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f8bb" w14:textId="20df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аукционных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января 2018 года № 33. Зарегистрирован в Министерстве юстиции Республики Казахстан 7 марта 2018 года № 16536.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предельных аукционных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15.02.2023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предельные аукционные цены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приказа Министра энергетики РК от 23.04.2020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 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Министр энергетики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Бозумбаев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33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аукционные цены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аукционные цены - в редакции приказа и.о. Министра энергетики РК от 15.02.2023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возобновляемых источников энергии, используемая для получения электрической 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тарифа, тенге/килоВатт*час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 для преобразования энергии ветра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Фотоэлектрические преобразователи солнечной энергии для преобразования энергии солнечного излучения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Гидроэлектростанции, использующие гидродинамическую энергию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