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ca0b" w14:textId="ac6c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монопсонически низкой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февраля 2018 года № 70. Зарегистрирован в Министерстве юстиции Республики Казахстан 7 марта 2018 года № 16541.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монопсонически низкой цены.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300 "Об утверждении Методики по выявлению монопсонически низкой цены" (зарегистрирован в Реестре государственной регистрации нормативных правовых актов Республики Казахстан за № 10720, опубликован 29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выявлению монопсонически низкой цены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выявлению монопсонически низкой цены (далее – Методика) разработана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понятия,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следующие понятия: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 – товар, работа, услуга, являющиеся объектом гражданского оборота;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товарный рынок – сфера оборота товара или взаимозаменяемых товаров, определяемая исходя из экономической, территориальной и технологической возможности потребителя приобрести товар;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сфере защиты конкуренции и ограничения монополистической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– ведомство государственного органа, осуществляющего руководство в сфере защиты конкуренции и ограничения монополистической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территориальное подразделение ведомства уполномоченного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– территориальное подразделение ведомства уполномоченного органа, осуществляющего руководство в сфере защиты конкуренции и ограничения монополистической деятельности.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определение ведомством уполномоченного органа и территориальным подразделением ведомства уполномоченного органа монопсонически низкой цены, устанавливаемой субъектом рынка, занимающим доминирующее или монопольное положение в качестве покупателя, доля которого на соответствующем товарном рынке составляет семьдесят и более процентов (далее – Субъект).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Методика применяется ведомством уполномоченного органа и территориальным подразделением ведомства уполномоченного органа при выявлении монопсонически низкой цены, установленной Субъектом.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Монопсонически низкой ценой является цена товара, по которой приобретает Субъект рынка, занимающий монопсоническое положение, товар если: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 цена позволяет Субъекту рынка, занимающему монопсоническое положение, получить дополнительный доход путем снижения затрат на производство и (или) реализацию за счет субъектов рынка, реализующих ему товар;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 цена ниже суммы необходимых субъекту рынка, реализующему товар, расходов на производство и реализацию такого товара и прибыли.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может быть признана монопсонически низкой цена товара, если она не соответствует хотя бы одному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критериев. Не признается монопсонически низкой цена товара, установленная Субъекту рынка в соответствии с законами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монопсонически низкой цены товара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целью установления монопсонического положения Субъекта ведомство уполномоченного органа или территориальное подразделение ведомства уполномоченного органа до проведения расследования определяет долю Субъекта на соответствующем товарном рынке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Ведомство уполномоченного органа или территориальное подразделение ведомства уполномоченного органа для выявления данных, указывающих на наличие признаков нарушений законодательства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области защиты конкуренции, выразившихся в установлении Субъектом монопсонически низкой цены на товар, проводит анализ динамики цен и объемов производства (реализации) товара на товарном рынке, в том числе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покупку товара Субъектом по ценам ниже, чем Субъектами рынка, у которых отсутствует монопсоническое положение;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сокращение объемов производства (реализации) и недоиспользование мощностей Субъекта (ов) рынка, реализующего (их) товар (далее – Продавец), при наличии спроса на продаваемый товар;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уход с рынка Продавца (ов) вследствие спровоцированной Субъектом убыточности его (их)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монопсонического положения Субъекта на соответствующем товарном рынке, а также данных, указывающих на наличие в действиях Субъекта признаков нарушений законодательства Республики Казахстан в области защиты конкуренции, ведомством уполномоченного органа или территориальным подразделением ведомства уполномоченного органа издается приказ о проведении расследования.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Расследованием необходимо определить наличие/отсутствие фактов установления Субъектом монопсонически низкой цены.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выявления фактов установления монопсонически низкой цены ведомство уполномоченного органа или территориальное подразделение ведомства уполномоченного органа устанавливает факт убыточности Продавца и (или) его конкурентов, обусловленной применением цены Субъекта.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определения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ведомство уполномоченного органа или территориальное подразделение ведомства уполномоченного органа, проводит анализ,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 и Продавца;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производственной и полной себестоимости товара Субъекта и Продавца, в том числе в динамике;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цен на товар Субъекта и Продавца;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динамики объемов производства (реализации) товара Субъекта и Продавца;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расходов на производство и (или) реализацию товара, доходов и прибыли Субъекта и Продавца, в том числе в динамике;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договоров, в результате которых прямо либо косвенно складывается цена на товар Продавца;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иных обосновывающих материалов, предоставленных Субъектом и Продавцом.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оценке необходимых затрат Продавца на единицу товара при необходимости применяется метод сравнительного анализа аналогичных затрат других Субъектов на соответствующем товарном рынке.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дополнительного обоснования сопоставляются темпы роста цен, себестоимости (отдельных статей затрат) и уровня рентабельности Субъекта, Продавца и других Субъектов рынка на товарном рынке.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расследования должностное лицо (должностные лица) ведомства уполномоченного органа или территориального подразделения ведомства уполномоченного органа, уполномоченное на проведение расследования, готовит (готовят)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основании которого принимает (принимают) соответствующее (соответствующие) решение (решения).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установления монопсонически низкой цены, ведомством антимонопольного органа или территориальным подразделением ведомства уполномоченного органа определяется монопольный доход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