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6da3" w14:textId="2c66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4 мая 2018 года № 308. Зарегистрирован в Министерстве юстиции Республики Казахстан 28 мая 2018 года № 16943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за № 10795, опубликован 15 мая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самостоятельно либо с привлечением сторонних специалистов составляет задание на проектирование намеченного объекта.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на проектирование является неотъемлемой частью договора на выполнение заказа по разработке предпроектной и (или) проектной (проектно-сметной) документации и становится обязательным для сторон с момента его утверждения заказчиком.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объектов, финансируемых за счет государственных инвестиций в строительство, обязательным требованием является применение строительных материалов, оборудований, изделий и конструкций казахстанского производства, включенных в базу данных товаров, работ, услуг и их поставщиков, сформированных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товаров, работ, услуг и их поставщиков, утвержденными приказом исполняющего обязанности Министра по инвестициям и развитию Республики Казахстан от 26 ноября 2015 года № 1107 "Об утверждении Правил формирования и ведения базы данных товаров, работ, услуг и их поставщиков" (зарегистрирован в Реестре государственной регистрации нормативных правовых актов за № 12767).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проектирования задание на проектирование по поручению заказчика корректируется и уточняется. В случае, если внесенные по инициативе заказчика поправки в задание на проектирование требуют переработки разработанных разделов предпроектной или проектной (проектно-сметной) документации, заключается дополнительное соглашение к договору с учетом выполненных объемов работ.".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порядке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Казахстан, после его официального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