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6dc1" w14:textId="94e6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недропользователями в уполномоченный орган по изучению недр данных о нормируемых потерях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18 мая 2018 года № 350. Зарегистрирован в Министерстве юстиции Республики Казахстан 6 июня 2018 года № 17002. Срок действия приказа - до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до 01.01.2023 (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29 июня 2018 года, действует до 1 января 2023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недропользователями в уполномоченный орган по изучению недр данных о нормируемых потерях.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года, действует до 1 января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инвестициям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 № 350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недропользователями в уполномоченный орган по изучению недр данных о нормируемых потерях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недропользователями в уполномоченный орган по изучению недр данных о нормируемых потерях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от 27 декабря 2017 года "О недрах и недропользовании" и определяют порядок представления недропользователями в уполномоченный орган по изучению недр (далее – уполномоченный орган) данных о нормируемых потерях при добыче твердых полезных ископаемых.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 нормируемыми потерями понимаются потери, технологически связанные с принятыми способами и системами разработки твердых полезных ископаемых при добыче, уровень которых обоснован технико-экономическими расчетами.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недропользователями в уполномоченный орган по изучению недр данных о нормируемых потерях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Недропользователь, утвердивший план горных работ по добыче твердых полезных ископаемых (за исключением общераспространенных полезных ископаемых), а также изменения и (или) дополнения в план горных работ в части показателей нормируемых потерь, представляет в уполномоченный орган в течение 15 рабочих дней с момента утверждения плана горных работ или внесения изменений и (или) дополнений в него, технический проект разработки месторождения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техническому проекту прилагаются следующие подтверждающие документы: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утвержденного плана горных работ, включая графические приложения, с указанием утвержденных в составе плана горных работ данных о нормируемых потерях;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согласований плана горных работ уполномоченного органа в области охраны окружающей среды и уполномоченного органа в области промышленной безопасности.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Нормируемые потери при добыче твердых полезных ископаемых определяются в зависимости от конкретных горно-геологических условий, применяемых схем, способов и систем разработки месторождения.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месторождений, которые содержат несколько видов полезных ископаемых, данные о нормируемых потерях представляются по каждому виду полезных ископаемых, сведения о которых содержатся в Едином кадастре государственного фонда недр.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Объем нормируемых потерь устанавливается на основании технического проекта разработки месторождения, утверждаемого уполномоченным органом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несогласия по размеру нормируемых потерь уполномоченный орган в течение пятнадцати рабочих дней после представления данных о нормируемых потерях направляет недропользователю обоснованное возражение.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такого возражения в указанный срок нормируемые потери определяются уполномоченным органом по изучению недр самостоятельно на основании имеющихся данных о нормируемых потерях по аналогичным проектам либо исходя из ранее представленных сведений.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изучению недр данных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нормируемых потерях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и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уполномоченного органа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проект разработки месторождения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экологии, геологии и природных ресурсов РК от 21.05.2020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недропользователя: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Обоснование нормируемых потерь: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Технико-экономические расчеты нормируемых потерь: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о нормируемых потерях: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месторождения, местонахождение на административно- территориальной единице, №___ дата_____ контракта/лицензии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полезного ископаемого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добычи, тысяч тонн/тысяч кубических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 потери, % (тысяч тонн/тысяч кубических метров)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Недропользователь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недропользователя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