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7a73" w14:textId="5827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частным агентствам занятости, претендующим на участие в аутсорсинге услуг в сфере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июня 2018 года № 254. Зарегистрирован в Министерстве юстиции Республики Казахстан 10 июля 2018 года № 17168. Утратил силу приказом Заместителя Премьер-Министра - Министра труда и социальной защиты населения Республики Казахстан от 16 июня 2023 года №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частным агентствам занятости, претендующим на участие в аутсорсинге услуг в сфере занятости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254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частным агентствам занятости, претендующим на участие в аутсорсинге услуг в сфере занятости населения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установлены к частным агентствам занятости, претендующим на участие в </w:t>
      </w:r>
      <w:r>
        <w:rPr>
          <w:rFonts w:ascii="Times New Roman"/>
          <w:b w:val="false"/>
          <w:i w:val="false"/>
          <w:color w:val="000000"/>
          <w:sz w:val="28"/>
        </w:rPr>
        <w:t>аутсорсинге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занятости населения.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Частными агентствами занятости являются физическое или юридическое лицо, оказывающее трудовое посредничество, зарегистрированное в порядке, установленном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Частные агентства занятости, претендующие на участие в аутсорсинге услуг в сфере занятости населения, должны иметь соответствующий опыт, материальные и трудовые ресурсы, достаточные для исполнения обязательств по договору об аутсорсинге услуг в сфере занятости населения.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требования, предъявляемые к частным агентствам занятости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частным агентствам занятости, являющимся юридическими лицами претендующим на участие в аутсорсинге услуг в сфере занятости населения устанавливаются следующие квалификационные требования: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опыта в осуществлении деятельности по оказанию услуг в сфере занятости населения не менее одного года;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штатных сотрудников, состоящих из квалифицированного состава руководителей, специалистов, имеющих высшее (или послевузовское), техническое и профессиональное образование и опыт практической работы не менее 1 (одного) года по оказанию услуг в сфере занятости населения и (или) кадрового обеспечения;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материальных ресурсов для исполнения обязательств по договору об аутсорсинге услуг в сфере занятости населения, включающих оснащенность рабочими местами штатных сотрудников, офисных столов, компьютеров либо ноутбуков, подключенными к сети интернет, с установленными программными обеспечениями, необходимыми для оказания услуг, принтер, копировальный аппарат и сканер;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платежеспособность и отсутствие налоговой задолженности, задолженности по социальным платежам;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помещения или здания на праве собственности (хозяйственного ведения или оперативного управления) и (или) аренды, размещенного в административном здании, офисе и обеспечивающие надлежащие условия для приема безработных;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государственной регистрации юридического лица в органах юстиции;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подлежать процедуре банкротства либо ликвидации.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частным агентствам занятости, являющимся физическими лицами, осуществляющими предпринимательскую деятельность, претендующим на участие в аутсорсинге услуг в сфере занятости населения устанавливаются следующие квалификационные требования: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опыта в осуществлении деятельности по оказанию услуг в сфере занятости населения не менее одного года;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одного специалиста, имеющего высшее (или послевузовское) либо техническое и профессиональное образование, а также имеющий опыт работы не менее 1 (одного) года по оказанию услуг в сфере занятости населения и (или) кадрового обеспечения;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материальных ресурсов для исполнения обязательств по договору об аутсорсинге услуг в сфере занятости населения, включающих оснащенность рабочими местами штатных сотрудников, офисных столов, компьютеров либо ноутбуков, подключенными к сети интернет, с установленными программными обеспечениями, необходимыми для оказания услуг, принтер, копировальный аппарат и сканер;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платежеспособность и отсутствие налоговой задолженности, задолженности по социальным платежам;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помещения или здания на праве собственности (хозяйственного ведения или оперативного управления) и (или) аренды, размещенного в административном здании, офисе и обеспечивающие надлежащие условия для приема безработных;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государственной регистрации в качестве индивидуального предпринимателя в налоговых органах;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подлежать процедуре банкротства.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