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9fe2" w14:textId="1419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1 февраля 2017 года № 62 "Об утверждении методик расчета тарифов на услуги аэронавигации и аэропортов, отнесенные к сфере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июля 2018 года № 532. Зарегистрирован в Министерстве юстиции Республики Казахстан 2 августа 2018 года № 17262. Утратил силу приказом Министра индустрии и инфраструктурного развития Республики Казахстан от 13 февраля 2020 года № 65.</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13.02.2020 </w:t>
      </w:r>
      <w:r>
        <w:rPr>
          <w:rFonts w:ascii="Times New Roman"/>
          <w:b w:val="false"/>
          <w:i w:val="false"/>
          <w:color w:val="ff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15-1 Закона Республики Казахстан от 15 июля 2010 года "Об использовании воздушного пространства Республики Казахстан и деятельности авиации"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1 февраля 2017 года № 62 "Об утверждении методик расчета тарифов на услуги аэронавигации и аэропортов, отнесенные к сфере естественных монополий" (зарегистрирован в Реестре государственной регистрации нормативных правовых актов от 27 марта 2017 года № 14932, опубликован 17 апреля 2017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заголовок указанного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недискриминационных методик расчета тарифов (цен, ставок сборов) на услуги аэронавигации и аэропортов, отнесенные к сфере естественных монополий";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15-1 Закона Республики Казахстан от 15 июля 2010 года "Об использовании воздушного пространства Республики Казахстан и деятельности авиации" ПРИКАЗЫВАЮ:";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приказа изложить в следующей редакции:</w:t>
      </w:r>
    </w:p>
    <w:bookmarkStart w:name="z11" w:id="5"/>
    <w:p>
      <w:pPr>
        <w:spacing w:after="0"/>
        <w:ind w:left="0"/>
        <w:jc w:val="both"/>
      </w:pPr>
      <w:r>
        <w:rPr>
          <w:rFonts w:ascii="Times New Roman"/>
          <w:b w:val="false"/>
          <w:i w:val="false"/>
          <w:color w:val="000000"/>
          <w:sz w:val="28"/>
        </w:rPr>
        <w:t>
      "1. Утвердить:</w:t>
      </w:r>
    </w:p>
    <w:bookmarkEnd w:id="5"/>
    <w:bookmarkStart w:name="z12" w:id="6"/>
    <w:p>
      <w:pPr>
        <w:spacing w:after="0"/>
        <w:ind w:left="0"/>
        <w:jc w:val="both"/>
      </w:pPr>
      <w:r>
        <w:rPr>
          <w:rFonts w:ascii="Times New Roman"/>
          <w:b w:val="false"/>
          <w:i w:val="false"/>
          <w:color w:val="000000"/>
          <w:sz w:val="28"/>
        </w:rPr>
        <w:t xml:space="preserve">
      1) недискриминационную </w:t>
      </w:r>
      <w:r>
        <w:rPr>
          <w:rFonts w:ascii="Times New Roman"/>
          <w:b w:val="false"/>
          <w:i w:val="false"/>
          <w:color w:val="000000"/>
          <w:sz w:val="28"/>
        </w:rPr>
        <w:t>методику</w:t>
      </w:r>
      <w:r>
        <w:rPr>
          <w:rFonts w:ascii="Times New Roman"/>
          <w:b w:val="false"/>
          <w:i w:val="false"/>
          <w:color w:val="000000"/>
          <w:sz w:val="28"/>
        </w:rPr>
        <w:t xml:space="preserve"> расчета тарифов (цен, ставок сборов) на услуги аэронавигации, отнесенные к сфере естественных монополий, с учетом качества услуг согласно приложению 1 к настоящему приказу;</w:t>
      </w:r>
    </w:p>
    <w:bookmarkEnd w:id="6"/>
    <w:bookmarkStart w:name="z13" w:id="7"/>
    <w:p>
      <w:pPr>
        <w:spacing w:after="0"/>
        <w:ind w:left="0"/>
        <w:jc w:val="both"/>
      </w:pPr>
      <w:r>
        <w:rPr>
          <w:rFonts w:ascii="Times New Roman"/>
          <w:b w:val="false"/>
          <w:i w:val="false"/>
          <w:color w:val="000000"/>
          <w:sz w:val="28"/>
        </w:rPr>
        <w:t xml:space="preserve">
      2) недискриминационную </w:t>
      </w:r>
      <w:r>
        <w:rPr>
          <w:rFonts w:ascii="Times New Roman"/>
          <w:b w:val="false"/>
          <w:i w:val="false"/>
          <w:color w:val="000000"/>
          <w:sz w:val="28"/>
        </w:rPr>
        <w:t>методику</w:t>
      </w:r>
      <w:r>
        <w:rPr>
          <w:rFonts w:ascii="Times New Roman"/>
          <w:b w:val="false"/>
          <w:i w:val="false"/>
          <w:color w:val="000000"/>
          <w:sz w:val="28"/>
        </w:rPr>
        <w:t xml:space="preserve"> расчета тарифов (цен, ставок сборов) на услуги аэронавигации, отнесенные к сфере естественных монополий, с учетом ведения раздельного учета доходов, затрат и задействованных активов согласно приложению 2 к настоящему приказу;</w:t>
      </w:r>
    </w:p>
    <w:bookmarkEnd w:id="7"/>
    <w:bookmarkStart w:name="z14" w:id="8"/>
    <w:p>
      <w:pPr>
        <w:spacing w:after="0"/>
        <w:ind w:left="0"/>
        <w:jc w:val="both"/>
      </w:pPr>
      <w:r>
        <w:rPr>
          <w:rFonts w:ascii="Times New Roman"/>
          <w:b w:val="false"/>
          <w:i w:val="false"/>
          <w:color w:val="000000"/>
          <w:sz w:val="28"/>
        </w:rPr>
        <w:t xml:space="preserve">
      3) недискриминационную </w:t>
      </w:r>
      <w:r>
        <w:rPr>
          <w:rFonts w:ascii="Times New Roman"/>
          <w:b w:val="false"/>
          <w:i w:val="false"/>
          <w:color w:val="000000"/>
          <w:sz w:val="28"/>
        </w:rPr>
        <w:t>методику</w:t>
      </w:r>
      <w:r>
        <w:rPr>
          <w:rFonts w:ascii="Times New Roman"/>
          <w:b w:val="false"/>
          <w:i w:val="false"/>
          <w:color w:val="000000"/>
          <w:sz w:val="28"/>
        </w:rPr>
        <w:t xml:space="preserve"> расчета тарифов (цен, ставок сборов) на услуги аэропортов, отнесенные к сфере естественных монополий, с учетом качества услуг согласно приложению 3 к настоящему приказу;</w:t>
      </w:r>
    </w:p>
    <w:bookmarkEnd w:id="8"/>
    <w:bookmarkStart w:name="z15" w:id="9"/>
    <w:p>
      <w:pPr>
        <w:spacing w:after="0"/>
        <w:ind w:left="0"/>
        <w:jc w:val="both"/>
      </w:pPr>
      <w:r>
        <w:rPr>
          <w:rFonts w:ascii="Times New Roman"/>
          <w:b w:val="false"/>
          <w:i w:val="false"/>
          <w:color w:val="000000"/>
          <w:sz w:val="28"/>
        </w:rPr>
        <w:t xml:space="preserve">
      4) недискриминационную </w:t>
      </w:r>
      <w:r>
        <w:rPr>
          <w:rFonts w:ascii="Times New Roman"/>
          <w:b w:val="false"/>
          <w:i w:val="false"/>
          <w:color w:val="000000"/>
          <w:sz w:val="28"/>
        </w:rPr>
        <w:t>методику</w:t>
      </w:r>
      <w:r>
        <w:rPr>
          <w:rFonts w:ascii="Times New Roman"/>
          <w:b w:val="false"/>
          <w:i w:val="false"/>
          <w:color w:val="000000"/>
          <w:sz w:val="28"/>
        </w:rPr>
        <w:t xml:space="preserve"> расчета тарифов (цен, ставок сборов) на услуги аэропортов, отнесенные к сфере естественных монополий, оказываемые по договору государственно-частного партнерства, в том числе по договору концессии, согласно приложению 4 к настоящему приказу.";</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тарифов на услуги аэронавигации, отнесенные к сфере естественных монополий, с учетом качества услуг, утвержденной указанным приказом:</w:t>
      </w:r>
    </w:p>
    <w:bookmarkEnd w:id="10"/>
    <w:bookmarkStart w:name="z17" w:id="11"/>
    <w:p>
      <w:pPr>
        <w:spacing w:after="0"/>
        <w:ind w:left="0"/>
        <w:jc w:val="both"/>
      </w:pPr>
      <w:r>
        <w:rPr>
          <w:rFonts w:ascii="Times New Roman"/>
          <w:b w:val="false"/>
          <w:i w:val="false"/>
          <w:color w:val="000000"/>
          <w:sz w:val="28"/>
        </w:rPr>
        <w:t>
      заголовок изложить в следующей редакции:</w:t>
      </w:r>
    </w:p>
    <w:bookmarkEnd w:id="11"/>
    <w:bookmarkStart w:name="z18" w:id="12"/>
    <w:p>
      <w:pPr>
        <w:spacing w:after="0"/>
        <w:ind w:left="0"/>
        <w:jc w:val="both"/>
      </w:pPr>
      <w:r>
        <w:rPr>
          <w:rFonts w:ascii="Times New Roman"/>
          <w:b w:val="false"/>
          <w:i w:val="false"/>
          <w:color w:val="000000"/>
          <w:sz w:val="28"/>
        </w:rPr>
        <w:t>
      "Недискриминационная методика расчета тарифов (цен, ставок сборов) на услуги аэронавигации, отнесенные к сфере естественных монополий, с учетом качества услуг";</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xml:space="preserve">
      "1. Настоящая недискриминационная методика расчета тарифов (цен, ставок сборов) на услуги аэронавигации, отнесенные к сфере естественных монополий, с учетом качества услуг (далее - Методика)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15-1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w:t>
      </w:r>
      <w:r>
        <w:rPr>
          <w:rFonts w:ascii="Times New Roman"/>
          <w:b w:val="false"/>
          <w:i w:val="false"/>
          <w:color w:val="000000"/>
          <w:sz w:val="28"/>
        </w:rPr>
        <w:t>Конвенцией</w:t>
      </w:r>
      <w:r>
        <w:rPr>
          <w:rFonts w:ascii="Times New Roman"/>
          <w:b w:val="false"/>
          <w:i w:val="false"/>
          <w:color w:val="000000"/>
          <w:sz w:val="28"/>
        </w:rPr>
        <w:t xml:space="preserve"> о международной гражданской авиации, ратифицированной постановлением Верховного Совета Республики Казахстан от 2 июля 1992 года.";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xml:space="preserve">
      "6. Факты снижения качества услуг, оказываемых субъектами естественных монополий в сфере услуг аэронавигации, устанавливается уполномоченным органам в сфере гражданской авиации, для инцидентов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расследования авиационных происшествий и инцидентов в гражданской и экспериментальной авиации, утвержденными приказом Министра по инвестициям и развитию Республики Казахстан от 27 июля 2017 года № 505 (зарегистрирован в Реестре государственной регистрации нормативных правовых актов за № 15597).";</w:t>
      </w:r>
    </w:p>
    <w:bookmarkEnd w:id="14"/>
    <w:bookmarkStart w:name="z23"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методике расчета тарифов на услуги аэронавигации, отнесенные к сфере естественных монополий, с учетом качества услуг правый верхний угол изложить в следующей редакции:</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недискриминационной методике</w:t>
            </w:r>
            <w:r>
              <w:br/>
            </w:r>
            <w:r>
              <w:rPr>
                <w:rFonts w:ascii="Times New Roman"/>
                <w:b w:val="false"/>
                <w:i w:val="false"/>
                <w:color w:val="000000"/>
                <w:sz w:val="20"/>
              </w:rPr>
              <w:t>расчета тарифов (цен, ставок</w:t>
            </w:r>
            <w:r>
              <w:br/>
            </w:r>
            <w:r>
              <w:rPr>
                <w:rFonts w:ascii="Times New Roman"/>
                <w:b w:val="false"/>
                <w:i w:val="false"/>
                <w:color w:val="000000"/>
                <w:sz w:val="20"/>
              </w:rPr>
              <w:t>сборов) на услуги</w:t>
            </w:r>
            <w:r>
              <w:br/>
            </w:r>
            <w:r>
              <w:rPr>
                <w:rFonts w:ascii="Times New Roman"/>
                <w:b w:val="false"/>
                <w:i w:val="false"/>
                <w:color w:val="000000"/>
                <w:sz w:val="20"/>
              </w:rPr>
              <w:t>аэронавигации, отнесенные к</w:t>
            </w:r>
            <w:r>
              <w:br/>
            </w:r>
            <w:r>
              <w:rPr>
                <w:rFonts w:ascii="Times New Roman"/>
                <w:b w:val="false"/>
                <w:i w:val="false"/>
                <w:color w:val="000000"/>
                <w:sz w:val="20"/>
              </w:rPr>
              <w:t>сфере естественных монополий,</w:t>
            </w:r>
            <w:r>
              <w:br/>
            </w:r>
            <w:r>
              <w:rPr>
                <w:rFonts w:ascii="Times New Roman"/>
                <w:b w:val="false"/>
                <w:i w:val="false"/>
                <w:color w:val="000000"/>
                <w:sz w:val="20"/>
              </w:rPr>
              <w:t>с учетом качества услуг";</w:t>
            </w:r>
          </w:p>
        </w:tc>
      </w:tr>
    </w:tbl>
    <w:bookmarkStart w:name="z25"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 утвержденной указанным приказом:</w:t>
      </w:r>
    </w:p>
    <w:bookmarkEnd w:id="16"/>
    <w:bookmarkStart w:name="z26" w:id="17"/>
    <w:p>
      <w:pPr>
        <w:spacing w:after="0"/>
        <w:ind w:left="0"/>
        <w:jc w:val="both"/>
      </w:pPr>
      <w:r>
        <w:rPr>
          <w:rFonts w:ascii="Times New Roman"/>
          <w:b w:val="false"/>
          <w:i w:val="false"/>
          <w:color w:val="000000"/>
          <w:sz w:val="28"/>
        </w:rPr>
        <w:t>
      заголовок изложить в следующей редакции:</w:t>
      </w:r>
    </w:p>
    <w:bookmarkEnd w:id="17"/>
    <w:bookmarkStart w:name="z27" w:id="18"/>
    <w:p>
      <w:pPr>
        <w:spacing w:after="0"/>
        <w:ind w:left="0"/>
        <w:jc w:val="both"/>
      </w:pPr>
      <w:r>
        <w:rPr>
          <w:rFonts w:ascii="Times New Roman"/>
          <w:b w:val="false"/>
          <w:i w:val="false"/>
          <w:color w:val="000000"/>
          <w:sz w:val="28"/>
        </w:rPr>
        <w:t>
      "Недискриминационная методика расчета тарифов (цен, ставок сборов) на услуги аэронавигации, отнесенные к сфере естественных монополий, с учетом ведения раздельного учета доходов, затрат и задействованных активов";</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9" w:id="19"/>
    <w:p>
      <w:pPr>
        <w:spacing w:after="0"/>
        <w:ind w:left="0"/>
        <w:jc w:val="both"/>
      </w:pPr>
      <w:r>
        <w:rPr>
          <w:rFonts w:ascii="Times New Roman"/>
          <w:b w:val="false"/>
          <w:i w:val="false"/>
          <w:color w:val="000000"/>
          <w:sz w:val="28"/>
        </w:rPr>
        <w:t xml:space="preserve">
      "1. Настоящая недискриминационная методика расчета тарифов (цен, ставок сборов) на услуги аэронавигации, отнесенные к сфере естественных монополий, с учетом ведения раздельного учета доходов, затрат и задействованных активов (далее - Методика),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15-1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w:t>
      </w:r>
      <w:r>
        <w:rPr>
          <w:rFonts w:ascii="Times New Roman"/>
          <w:b w:val="false"/>
          <w:i w:val="false"/>
          <w:color w:val="000000"/>
          <w:sz w:val="28"/>
        </w:rPr>
        <w:t>Конвенцией</w:t>
      </w:r>
      <w:r>
        <w:rPr>
          <w:rFonts w:ascii="Times New Roman"/>
          <w:b w:val="false"/>
          <w:i w:val="false"/>
          <w:color w:val="000000"/>
          <w:sz w:val="28"/>
        </w:rPr>
        <w:t xml:space="preserve"> о международной гражданской авиации, ратифицированной постановлением Верховного Совета Республики Казахстан от 2 июля 1992 года.";</w:t>
      </w:r>
    </w:p>
    <w:bookmarkEnd w:id="19"/>
    <w:bookmarkStart w:name="z30"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методике расчета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 правый верхний угол изложить в следующей редакции:</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недискриминационной методике</w:t>
            </w:r>
            <w:r>
              <w:br/>
            </w:r>
            <w:r>
              <w:rPr>
                <w:rFonts w:ascii="Times New Roman"/>
                <w:b w:val="false"/>
                <w:i w:val="false"/>
                <w:color w:val="000000"/>
                <w:sz w:val="20"/>
              </w:rPr>
              <w:t>расчета тарифов (цен, ставок</w:t>
            </w:r>
            <w:r>
              <w:br/>
            </w:r>
            <w:r>
              <w:rPr>
                <w:rFonts w:ascii="Times New Roman"/>
                <w:b w:val="false"/>
                <w:i w:val="false"/>
                <w:color w:val="000000"/>
                <w:sz w:val="20"/>
              </w:rPr>
              <w:t>сборов) на услуги</w:t>
            </w:r>
            <w:r>
              <w:br/>
            </w:r>
            <w:r>
              <w:rPr>
                <w:rFonts w:ascii="Times New Roman"/>
                <w:b w:val="false"/>
                <w:i w:val="false"/>
                <w:color w:val="000000"/>
                <w:sz w:val="20"/>
              </w:rPr>
              <w:t>аэронавигации, отнесенные к</w:t>
            </w:r>
            <w:r>
              <w:br/>
            </w:r>
            <w:r>
              <w:rPr>
                <w:rFonts w:ascii="Times New Roman"/>
                <w:b w:val="false"/>
                <w:i w:val="false"/>
                <w:color w:val="000000"/>
                <w:sz w:val="20"/>
              </w:rPr>
              <w:t>сфере естественных монополий,</w:t>
            </w:r>
            <w:r>
              <w:br/>
            </w:r>
            <w:r>
              <w:rPr>
                <w:rFonts w:ascii="Times New Roman"/>
                <w:b w:val="false"/>
                <w:i w:val="false"/>
                <w:color w:val="000000"/>
                <w:sz w:val="20"/>
              </w:rPr>
              <w:t>с учетом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p>
        </w:tc>
      </w:tr>
    </w:tbl>
    <w:bookmarkStart w:name="z32"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методике расчета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 правый верхний угол изложить в следующей редакции:</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недискриминационной методике</w:t>
            </w:r>
            <w:r>
              <w:br/>
            </w:r>
            <w:r>
              <w:rPr>
                <w:rFonts w:ascii="Times New Roman"/>
                <w:b w:val="false"/>
                <w:i w:val="false"/>
                <w:color w:val="000000"/>
                <w:sz w:val="20"/>
              </w:rPr>
              <w:t>расчета тарифов (цен, ставок</w:t>
            </w:r>
            <w:r>
              <w:br/>
            </w:r>
            <w:r>
              <w:rPr>
                <w:rFonts w:ascii="Times New Roman"/>
                <w:b w:val="false"/>
                <w:i w:val="false"/>
                <w:color w:val="000000"/>
                <w:sz w:val="20"/>
              </w:rPr>
              <w:t>сборов) на услуги</w:t>
            </w:r>
            <w:r>
              <w:br/>
            </w:r>
            <w:r>
              <w:rPr>
                <w:rFonts w:ascii="Times New Roman"/>
                <w:b w:val="false"/>
                <w:i w:val="false"/>
                <w:color w:val="000000"/>
                <w:sz w:val="20"/>
              </w:rPr>
              <w:t>аэронавигации, отнесенные к</w:t>
            </w:r>
            <w:r>
              <w:br/>
            </w:r>
            <w:r>
              <w:rPr>
                <w:rFonts w:ascii="Times New Roman"/>
                <w:b w:val="false"/>
                <w:i w:val="false"/>
                <w:color w:val="000000"/>
                <w:sz w:val="20"/>
              </w:rPr>
              <w:t>сфере естественных монополий,</w:t>
            </w:r>
            <w:r>
              <w:br/>
            </w:r>
            <w:r>
              <w:rPr>
                <w:rFonts w:ascii="Times New Roman"/>
                <w:b w:val="false"/>
                <w:i w:val="false"/>
                <w:color w:val="000000"/>
                <w:sz w:val="20"/>
              </w:rPr>
              <w:t>с учетом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p>
        </w:tc>
      </w:tr>
    </w:tbl>
    <w:bookmarkStart w:name="z34"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тарифов на услуги аэропортов, отнесенные к сфере естественных монополий, с учетом качества услуг, утвержденной указанным приказом:</w:t>
      </w:r>
    </w:p>
    <w:bookmarkEnd w:id="22"/>
    <w:bookmarkStart w:name="z35" w:id="23"/>
    <w:p>
      <w:pPr>
        <w:spacing w:after="0"/>
        <w:ind w:left="0"/>
        <w:jc w:val="both"/>
      </w:pPr>
      <w:r>
        <w:rPr>
          <w:rFonts w:ascii="Times New Roman"/>
          <w:b w:val="false"/>
          <w:i w:val="false"/>
          <w:color w:val="000000"/>
          <w:sz w:val="28"/>
        </w:rPr>
        <w:t>
      заголовок изложить в следующей редакции:</w:t>
      </w:r>
    </w:p>
    <w:bookmarkEnd w:id="23"/>
    <w:bookmarkStart w:name="z36" w:id="24"/>
    <w:p>
      <w:pPr>
        <w:spacing w:after="0"/>
        <w:ind w:left="0"/>
        <w:jc w:val="both"/>
      </w:pPr>
      <w:r>
        <w:rPr>
          <w:rFonts w:ascii="Times New Roman"/>
          <w:b w:val="false"/>
          <w:i w:val="false"/>
          <w:color w:val="000000"/>
          <w:sz w:val="28"/>
        </w:rPr>
        <w:t>
      "Недискриминационная методика расчета тарифов (цен, ставок сборов) на услуги аэропортов, отнесенные к сфере естественных монополий, с учетом качества услуг";</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8" w:id="25"/>
    <w:p>
      <w:pPr>
        <w:spacing w:after="0"/>
        <w:ind w:left="0"/>
        <w:jc w:val="both"/>
      </w:pPr>
      <w:r>
        <w:rPr>
          <w:rFonts w:ascii="Times New Roman"/>
          <w:b w:val="false"/>
          <w:i w:val="false"/>
          <w:color w:val="000000"/>
          <w:sz w:val="28"/>
        </w:rPr>
        <w:t xml:space="preserve">
      "1. Настоящая недискриминационная методика расчета тарифов (цен, ставок сборов) на услуги аэропортов, отнесенные к сфере естественных монополий, с учетом качества услуг (далее - Методика)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15-1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w:t>
      </w:r>
      <w:r>
        <w:rPr>
          <w:rFonts w:ascii="Times New Roman"/>
          <w:b w:val="false"/>
          <w:i w:val="false"/>
          <w:color w:val="000000"/>
          <w:sz w:val="28"/>
        </w:rPr>
        <w:t>Особым порядком</w:t>
      </w:r>
      <w:r>
        <w:rPr>
          <w:rFonts w:ascii="Times New Roman"/>
          <w:b w:val="false"/>
          <w:i w:val="false"/>
          <w:color w:val="000000"/>
          <w:sz w:val="28"/>
        </w:rPr>
        <w:t xml:space="preserve"> формирования затрат, применяемом при утверждении тарифов (цен, ставок сборов) или их предельных уровней на регулируемые услуги (товары, работы) субъектов естественных монополий, утвержденным приказом Председателя Агентства Республики Казахстан по регулированию естественных монополий от 25 апреля 2013 года № 130-ОД (зарегистрирован в Реестре государственной регистрации нормативных правовых актов за № 8480) (далее - Особый порядок), </w:t>
      </w:r>
      <w:r>
        <w:rPr>
          <w:rFonts w:ascii="Times New Roman"/>
          <w:b w:val="false"/>
          <w:i w:val="false"/>
          <w:color w:val="000000"/>
          <w:sz w:val="28"/>
        </w:rPr>
        <w:t>Правилами</w:t>
      </w:r>
      <w:r>
        <w:rPr>
          <w:rFonts w:ascii="Times New Roman"/>
          <w:b w:val="false"/>
          <w:i w:val="false"/>
          <w:color w:val="000000"/>
          <w:sz w:val="28"/>
        </w:rPr>
        <w:t xml:space="preserve"> ведения раздельного учета доходов, затрат и задействованных активов субъектами естественной монополии, оказывающими услуги в сфере аэропортов, утвержденными приказом исполняющего обязанности Председателя Агентства Республики Казахстан по регулированию естественных монополий от 31 июля 2013 года № 239-ОД (зарегистрирован в Реестре государственной регистрации нормативных правовых актов за № 8716), и предназначена для определения механизма расчета тарифов на услуги аэропортов, отнесенные к сфере естественных монополий, с учетом качества услуг.";</w:t>
      </w:r>
    </w:p>
    <w:bookmarkEnd w:id="25"/>
    <w:bookmarkStart w:name="z39" w:id="2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6"/>
    <w:bookmarkStart w:name="z40" w:id="27"/>
    <w:p>
      <w:pPr>
        <w:spacing w:after="0"/>
        <w:ind w:left="0"/>
        <w:jc w:val="both"/>
      </w:pPr>
      <w:r>
        <w:rPr>
          <w:rFonts w:ascii="Times New Roman"/>
          <w:b w:val="false"/>
          <w:i w:val="false"/>
          <w:color w:val="000000"/>
          <w:sz w:val="28"/>
        </w:rPr>
        <w:t>
      "4. Тариф на услугу по обеспечению взлета и посадки воздушного судна,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(далее - услуга по обеспечению взлета и посадки воздушного судна), включает расчет затрат по следующим операциям:";</w:t>
      </w:r>
    </w:p>
    <w:bookmarkEnd w:id="27"/>
    <w:bookmarkStart w:name="z41" w:id="2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28"/>
    <w:bookmarkStart w:name="z42" w:id="29"/>
    <w:p>
      <w:pPr>
        <w:spacing w:after="0"/>
        <w:ind w:left="0"/>
        <w:jc w:val="both"/>
      </w:pPr>
      <w:r>
        <w:rPr>
          <w:rFonts w:ascii="Times New Roman"/>
          <w:b w:val="false"/>
          <w:i w:val="false"/>
          <w:color w:val="000000"/>
          <w:sz w:val="28"/>
        </w:rPr>
        <w:t>
      "5. Тариф на услугу по обеспечению авиационной безопасности,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(далее - услуга по обеспечению авиационной безопасности), включает расчет затрат по следующим операциям:";</w:t>
      </w:r>
    </w:p>
    <w:bookmarkEnd w:id="29"/>
    <w:bookmarkStart w:name="z43" w:id="3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0"/>
    <w:bookmarkStart w:name="z44" w:id="31"/>
    <w:p>
      <w:pPr>
        <w:spacing w:after="0"/>
        <w:ind w:left="0"/>
        <w:jc w:val="both"/>
      </w:pPr>
      <w:r>
        <w:rPr>
          <w:rFonts w:ascii="Times New Roman"/>
          <w:b w:val="false"/>
          <w:i w:val="false"/>
          <w:color w:val="000000"/>
          <w:sz w:val="28"/>
        </w:rPr>
        <w:t>
      "6. Тариф на услугу по предоставлению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(почты), подлежащих обработке (погрузке и/или выгрузке) в аэропорту посадки,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(далее - услуга по предоставлению место стоянки воздушного судну), рассчитывается за каждый час фактического нахождения воздушного судна на стоянке.";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6" w:id="32"/>
    <w:p>
      <w:pPr>
        <w:spacing w:after="0"/>
        <w:ind w:left="0"/>
        <w:jc w:val="both"/>
      </w:pPr>
      <w:r>
        <w:rPr>
          <w:rFonts w:ascii="Times New Roman"/>
          <w:b w:val="false"/>
          <w:i w:val="false"/>
          <w:color w:val="000000"/>
          <w:sz w:val="28"/>
        </w:rPr>
        <w:t>
      "7. Тариф на услугу по предоставлению места стоянки воздушного судна на базовом аэродроме, за исключением международных направлений, устанавливается за сутки.</w:t>
      </w:r>
    </w:p>
    <w:bookmarkEnd w:id="32"/>
    <w:bookmarkStart w:name="z47" w:id="33"/>
    <w:p>
      <w:pPr>
        <w:spacing w:after="0"/>
        <w:ind w:left="0"/>
        <w:jc w:val="both"/>
      </w:pPr>
      <w:r>
        <w:rPr>
          <w:rFonts w:ascii="Times New Roman"/>
          <w:b w:val="false"/>
          <w:i w:val="false"/>
          <w:color w:val="000000"/>
          <w:sz w:val="28"/>
        </w:rPr>
        <w:t>
      Неполные сутки считаются за сутки.</w:t>
      </w:r>
    </w:p>
    <w:bookmarkEnd w:id="33"/>
    <w:bookmarkStart w:name="z48" w:id="34"/>
    <w:p>
      <w:pPr>
        <w:spacing w:after="0"/>
        <w:ind w:left="0"/>
        <w:jc w:val="both"/>
      </w:pPr>
      <w:r>
        <w:rPr>
          <w:rFonts w:ascii="Times New Roman"/>
          <w:b w:val="false"/>
          <w:i w:val="false"/>
          <w:color w:val="000000"/>
          <w:sz w:val="28"/>
        </w:rPr>
        <w:t>
      Единицей измерения услуги по предоставлению места стоянки воздушному судну на базовом аэродроме, за исключением международных направлений, является 1 тонна-сутки максимальной взлетной массы.";</w:t>
      </w:r>
    </w:p>
    <w:bookmarkEnd w:id="34"/>
    <w:bookmarkStart w:name="z49"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методике расчета тарифов на услуги аэропортов, отнесенные к сфере естественных монополий, с учетом качества услуг правый верхний угол изложить в следующей редакции:</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недискриминационной методике</w:t>
            </w:r>
            <w:r>
              <w:br/>
            </w:r>
            <w:r>
              <w:rPr>
                <w:rFonts w:ascii="Times New Roman"/>
                <w:b w:val="false"/>
                <w:i w:val="false"/>
                <w:color w:val="000000"/>
                <w:sz w:val="20"/>
              </w:rPr>
              <w:t>расчета тарифов (цен, ставок</w:t>
            </w:r>
            <w:r>
              <w:br/>
            </w:r>
            <w:r>
              <w:rPr>
                <w:rFonts w:ascii="Times New Roman"/>
                <w:b w:val="false"/>
                <w:i w:val="false"/>
                <w:color w:val="000000"/>
                <w:sz w:val="20"/>
              </w:rPr>
              <w:t>сборов) на услуги аэропортов,</w:t>
            </w:r>
            <w:r>
              <w:br/>
            </w:r>
            <w:r>
              <w:rPr>
                <w:rFonts w:ascii="Times New Roman"/>
                <w:b w:val="false"/>
                <w:i w:val="false"/>
                <w:color w:val="000000"/>
                <w:sz w:val="20"/>
              </w:rPr>
              <w:t>отнесенные к сфере</w:t>
            </w:r>
            <w:r>
              <w:br/>
            </w:r>
            <w:r>
              <w:rPr>
                <w:rFonts w:ascii="Times New Roman"/>
                <w:b w:val="false"/>
                <w:i w:val="false"/>
                <w:color w:val="000000"/>
                <w:sz w:val="20"/>
              </w:rPr>
              <w:t>естественных монополий, с</w:t>
            </w:r>
            <w:r>
              <w:br/>
            </w:r>
            <w:r>
              <w:rPr>
                <w:rFonts w:ascii="Times New Roman"/>
                <w:b w:val="false"/>
                <w:i w:val="false"/>
                <w:color w:val="000000"/>
                <w:sz w:val="20"/>
              </w:rPr>
              <w:t>учетом качества услуг";</w:t>
            </w:r>
          </w:p>
        </w:tc>
      </w:tr>
    </w:tbl>
    <w:bookmarkStart w:name="z51"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методике расчета тарифов на услуги аэропортов, отнесенные к сфере естественных монополий, с учетом качества услуг правый верхний угол изложить в следующей редакции:</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недискриминационной методике</w:t>
            </w:r>
            <w:r>
              <w:br/>
            </w:r>
            <w:r>
              <w:rPr>
                <w:rFonts w:ascii="Times New Roman"/>
                <w:b w:val="false"/>
                <w:i w:val="false"/>
                <w:color w:val="000000"/>
                <w:sz w:val="20"/>
              </w:rPr>
              <w:t>расчета тарифов (цен, ставок</w:t>
            </w:r>
            <w:r>
              <w:br/>
            </w:r>
            <w:r>
              <w:rPr>
                <w:rFonts w:ascii="Times New Roman"/>
                <w:b w:val="false"/>
                <w:i w:val="false"/>
                <w:color w:val="000000"/>
                <w:sz w:val="20"/>
              </w:rPr>
              <w:t>сборов) на услуги аэропортов,</w:t>
            </w:r>
            <w:r>
              <w:br/>
            </w:r>
            <w:r>
              <w:rPr>
                <w:rFonts w:ascii="Times New Roman"/>
                <w:b w:val="false"/>
                <w:i w:val="false"/>
                <w:color w:val="000000"/>
                <w:sz w:val="20"/>
              </w:rPr>
              <w:t>отнесенные к сфере</w:t>
            </w:r>
            <w:r>
              <w:br/>
            </w:r>
            <w:r>
              <w:rPr>
                <w:rFonts w:ascii="Times New Roman"/>
                <w:b w:val="false"/>
                <w:i w:val="false"/>
                <w:color w:val="000000"/>
                <w:sz w:val="20"/>
              </w:rPr>
              <w:t>естественных монополий, с</w:t>
            </w:r>
            <w:r>
              <w:br/>
            </w:r>
            <w:r>
              <w:rPr>
                <w:rFonts w:ascii="Times New Roman"/>
                <w:b w:val="false"/>
                <w:i w:val="false"/>
                <w:color w:val="000000"/>
                <w:sz w:val="20"/>
              </w:rPr>
              <w:t>учетом качества услуг";</w:t>
            </w:r>
          </w:p>
        </w:tc>
      </w:tr>
    </w:tbl>
    <w:bookmarkStart w:name="z53"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тарифов на услуги аэропортов, отнесенные к сфере естественных монополий, оказываемые по договору государственно-частного партнерства, в том числе по договору концессии, утвержденной указанным приказом:</w:t>
      </w:r>
    </w:p>
    <w:bookmarkEnd w:id="37"/>
    <w:bookmarkStart w:name="z54" w:id="38"/>
    <w:p>
      <w:pPr>
        <w:spacing w:after="0"/>
        <w:ind w:left="0"/>
        <w:jc w:val="both"/>
      </w:pPr>
      <w:r>
        <w:rPr>
          <w:rFonts w:ascii="Times New Roman"/>
          <w:b w:val="false"/>
          <w:i w:val="false"/>
          <w:color w:val="000000"/>
          <w:sz w:val="28"/>
        </w:rPr>
        <w:t>
      заголовок изложить в следующей редакции:</w:t>
      </w:r>
    </w:p>
    <w:bookmarkEnd w:id="38"/>
    <w:bookmarkStart w:name="z55" w:id="39"/>
    <w:p>
      <w:pPr>
        <w:spacing w:after="0"/>
        <w:ind w:left="0"/>
        <w:jc w:val="both"/>
      </w:pPr>
      <w:r>
        <w:rPr>
          <w:rFonts w:ascii="Times New Roman"/>
          <w:b w:val="false"/>
          <w:i w:val="false"/>
          <w:color w:val="000000"/>
          <w:sz w:val="28"/>
        </w:rPr>
        <w:t>
      "Недискриминационная методика расчета тарифов (цен, ставок сборов) на услуги аэропортов, отнесенные к сфере естественных монополий, оказываемые по договору государственно-частного партнерства, в том числе по договору концессии";</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7" w:id="40"/>
    <w:p>
      <w:pPr>
        <w:spacing w:after="0"/>
        <w:ind w:left="0"/>
        <w:jc w:val="both"/>
      </w:pPr>
      <w:r>
        <w:rPr>
          <w:rFonts w:ascii="Times New Roman"/>
          <w:b w:val="false"/>
          <w:i w:val="false"/>
          <w:color w:val="000000"/>
          <w:sz w:val="28"/>
        </w:rPr>
        <w:t xml:space="preserve">
      "1. Настоящая недискриминационная методика расчета тарифов (цен, ставок сборов) на услуги аэропортов, отнесенные к сфере естественных монополий, оказываемые по договору государственно-частного партнерства, в том числе по договору концессии (далее - Методика)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15-1 Закона Республики Казахстан от 15 июля 2010 года "Об использовании воздушного пространства Республики Казахстан и деятельности авиации", законами Республики Казахстан от 9 июля 1998 года </w:t>
      </w:r>
      <w:r>
        <w:rPr>
          <w:rFonts w:ascii="Times New Roman"/>
          <w:b w:val="false"/>
          <w:i w:val="false"/>
          <w:color w:val="000000"/>
          <w:sz w:val="28"/>
        </w:rPr>
        <w:t>"О естественных монополиях"</w:t>
      </w:r>
      <w:r>
        <w:rPr>
          <w:rFonts w:ascii="Times New Roman"/>
          <w:b w:val="false"/>
          <w:i w:val="false"/>
          <w:color w:val="000000"/>
          <w:sz w:val="28"/>
        </w:rPr>
        <w:t xml:space="preserve"> (далее - Закон о естественных монополиях), от 7 июля 2006 года </w:t>
      </w:r>
      <w:r>
        <w:rPr>
          <w:rFonts w:ascii="Times New Roman"/>
          <w:b w:val="false"/>
          <w:i w:val="false"/>
          <w:color w:val="000000"/>
          <w:sz w:val="28"/>
        </w:rPr>
        <w:t>"О концессиях"</w:t>
      </w:r>
      <w:r>
        <w:rPr>
          <w:rFonts w:ascii="Times New Roman"/>
          <w:b w:val="false"/>
          <w:i w:val="false"/>
          <w:color w:val="000000"/>
          <w:sz w:val="28"/>
        </w:rPr>
        <w:t xml:space="preserve"> (далее - Закон о концессиях), от 31 октября 2015 года </w:t>
      </w:r>
      <w:r>
        <w:rPr>
          <w:rFonts w:ascii="Times New Roman"/>
          <w:b w:val="false"/>
          <w:i w:val="false"/>
          <w:color w:val="000000"/>
          <w:sz w:val="28"/>
        </w:rPr>
        <w:t>"О государственно-частном партнерстве"</w:t>
      </w:r>
      <w:r>
        <w:rPr>
          <w:rFonts w:ascii="Times New Roman"/>
          <w:b w:val="false"/>
          <w:i w:val="false"/>
          <w:color w:val="000000"/>
          <w:sz w:val="28"/>
        </w:rPr>
        <w:t xml:space="preserve"> (далее - Закон о государственно-частном партнерстве), </w:t>
      </w:r>
      <w:r>
        <w:rPr>
          <w:rFonts w:ascii="Times New Roman"/>
          <w:b w:val="false"/>
          <w:i w:val="false"/>
          <w:color w:val="000000"/>
          <w:sz w:val="28"/>
        </w:rPr>
        <w:t>Особым порядком</w:t>
      </w:r>
      <w:r>
        <w:rPr>
          <w:rFonts w:ascii="Times New Roman"/>
          <w:b w:val="false"/>
          <w:i w:val="false"/>
          <w:color w:val="000000"/>
          <w:sz w:val="28"/>
        </w:rPr>
        <w:t xml:space="preserve"> формирования затрат, применяемом при утверждении тарифов (цен, ставок сборов) или их предельных уровней на регулируемые услуги (товары, работы) субъектов естественных монополий, утвержденным приказом Председателя Агентства Республики Казахстан по регулированию естественных монополий от 25 апреля 2013 года № 130-ОД (зарегистрирован в Реестре государственной регистрации нормативных правовых актов за № 8480) (далее - Особый порядок), </w:t>
      </w:r>
      <w:r>
        <w:rPr>
          <w:rFonts w:ascii="Times New Roman"/>
          <w:b w:val="false"/>
          <w:i w:val="false"/>
          <w:color w:val="000000"/>
          <w:sz w:val="28"/>
        </w:rPr>
        <w:t>Правилами</w:t>
      </w:r>
      <w:r>
        <w:rPr>
          <w:rFonts w:ascii="Times New Roman"/>
          <w:b w:val="false"/>
          <w:i w:val="false"/>
          <w:color w:val="000000"/>
          <w:sz w:val="28"/>
        </w:rPr>
        <w:t xml:space="preserve"> ведения раздельного учета доходов, затрат и задействованных активов субъектами естественной монополии, оказывающими услуги в сфере аэропортов, утвержденными приказом исполняющего обязанности Председателя Агентства Республики Казахстан по регулированию естественных монополий от 31 июля 2013 года № 239-ОД (зарегистрирован в Реестре государственной регистрации нормативных правовых актов за № 8716), </w:t>
      </w:r>
      <w:r>
        <w:rPr>
          <w:rFonts w:ascii="Times New Roman"/>
          <w:b w:val="false"/>
          <w:i w:val="false"/>
          <w:color w:val="000000"/>
          <w:sz w:val="28"/>
        </w:rPr>
        <w:t>Правилами</w:t>
      </w:r>
      <w:r>
        <w:rPr>
          <w:rFonts w:ascii="Times New Roman"/>
          <w:b w:val="false"/>
          <w:i w:val="false"/>
          <w:color w:val="000000"/>
          <w:sz w:val="28"/>
        </w:rPr>
        <w:t xml:space="preserve">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договору государственно-частного партнерства, в том числе по договору концессии, утвержденными приказом Министра национальной экономики Республики Казахстан от 30 ноября 2015 года № 743 (зарегистрирован в Реестре государственной регистрации нормативных правовых актов за № 12526), и предназначена для определения механизма расчета тарифов на услуги аэропортов, отнесенные к сфере естественных монополий, оказываемые по договору государственно-частного партнерства, в том числе по договору концессии.";</w:t>
      </w:r>
    </w:p>
    <w:bookmarkEnd w:id="40"/>
    <w:bookmarkStart w:name="z58" w:id="4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41"/>
    <w:bookmarkStart w:name="z59" w:id="42"/>
    <w:p>
      <w:pPr>
        <w:spacing w:after="0"/>
        <w:ind w:left="0"/>
        <w:jc w:val="both"/>
      </w:pPr>
      <w:r>
        <w:rPr>
          <w:rFonts w:ascii="Times New Roman"/>
          <w:b w:val="false"/>
          <w:i w:val="false"/>
          <w:color w:val="000000"/>
          <w:sz w:val="28"/>
        </w:rPr>
        <w:t>
      "4. Тариф на услугу по обеспечению взлета и посадки воздушного судна,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(далее - услуга по обеспечению взлета и посадки воздушного судна), включает расчет затрат по следующим операциям:";</w:t>
      </w:r>
    </w:p>
    <w:bookmarkEnd w:id="42"/>
    <w:bookmarkStart w:name="z60" w:id="4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43"/>
    <w:bookmarkStart w:name="z61" w:id="44"/>
    <w:p>
      <w:pPr>
        <w:spacing w:after="0"/>
        <w:ind w:left="0"/>
        <w:jc w:val="both"/>
      </w:pPr>
      <w:r>
        <w:rPr>
          <w:rFonts w:ascii="Times New Roman"/>
          <w:b w:val="false"/>
          <w:i w:val="false"/>
          <w:color w:val="000000"/>
          <w:sz w:val="28"/>
        </w:rPr>
        <w:t>
      "5. Тариф на услугу по обеспечению авиационной безопасности,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(далее - услуга по обеспечению авиационной безопасности), включает расчет затрат по следующим операциям:";</w:t>
      </w:r>
    </w:p>
    <w:bookmarkEnd w:id="44"/>
    <w:bookmarkStart w:name="z62" w:id="4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45"/>
    <w:bookmarkStart w:name="z63" w:id="46"/>
    <w:p>
      <w:pPr>
        <w:spacing w:after="0"/>
        <w:ind w:left="0"/>
        <w:jc w:val="both"/>
      </w:pPr>
      <w:r>
        <w:rPr>
          <w:rFonts w:ascii="Times New Roman"/>
          <w:b w:val="false"/>
          <w:i w:val="false"/>
          <w:color w:val="000000"/>
          <w:sz w:val="28"/>
        </w:rPr>
        <w:t>
      "6. Тариф на услугу по предоставлению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(почты), подлежащих обработке (погрузке и/или выгрузке) в аэропорту посадки,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(далее - услуга по предоставлению место стоянки воздушного судну), рассчитывается за каждый час фактического нахождения воздушного судна на стоянке.";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65" w:id="47"/>
    <w:p>
      <w:pPr>
        <w:spacing w:after="0"/>
        <w:ind w:left="0"/>
        <w:jc w:val="both"/>
      </w:pPr>
      <w:r>
        <w:rPr>
          <w:rFonts w:ascii="Times New Roman"/>
          <w:b w:val="false"/>
          <w:i w:val="false"/>
          <w:color w:val="000000"/>
          <w:sz w:val="28"/>
        </w:rPr>
        <w:t>
      "7. Тариф на услугу по предоставлению места стоянки воздушного судна на базовом аэродроме, за исключением международных направлений, устанавливается за сутки.</w:t>
      </w:r>
    </w:p>
    <w:bookmarkEnd w:id="47"/>
    <w:bookmarkStart w:name="z66" w:id="48"/>
    <w:p>
      <w:pPr>
        <w:spacing w:after="0"/>
        <w:ind w:left="0"/>
        <w:jc w:val="both"/>
      </w:pPr>
      <w:r>
        <w:rPr>
          <w:rFonts w:ascii="Times New Roman"/>
          <w:b w:val="false"/>
          <w:i w:val="false"/>
          <w:color w:val="000000"/>
          <w:sz w:val="28"/>
        </w:rPr>
        <w:t>
      Неполные сутки считаются за сутки.</w:t>
      </w:r>
    </w:p>
    <w:bookmarkEnd w:id="48"/>
    <w:bookmarkStart w:name="z67" w:id="49"/>
    <w:p>
      <w:pPr>
        <w:spacing w:after="0"/>
        <w:ind w:left="0"/>
        <w:jc w:val="both"/>
      </w:pPr>
      <w:r>
        <w:rPr>
          <w:rFonts w:ascii="Times New Roman"/>
          <w:b w:val="false"/>
          <w:i w:val="false"/>
          <w:color w:val="000000"/>
          <w:sz w:val="28"/>
        </w:rPr>
        <w:t>
      Единицей измерения услуги по предоставлению места стоянки воздушному судну на базовом аэродроме, за исключением международных направлений, является 1 тонна-сутки максимальной взлетной массы.";</w:t>
      </w:r>
    </w:p>
    <w:bookmarkEnd w:id="49"/>
    <w:bookmarkStart w:name="z68"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методике расчета тарифов на услуги аэропортов, отнесенные к сфере естественных монополий, оказываемые по договору государственно-частного партнерства, в том числе по договору концессии правый верхний угол изложить в следующей редакции:</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недискриминационной методике</w:t>
            </w:r>
            <w:r>
              <w:br/>
            </w:r>
            <w:r>
              <w:rPr>
                <w:rFonts w:ascii="Times New Roman"/>
                <w:b w:val="false"/>
                <w:i w:val="false"/>
                <w:color w:val="000000"/>
                <w:sz w:val="20"/>
              </w:rPr>
              <w:t>расчета тарифов (цен, ставок сборов)</w:t>
            </w:r>
            <w:r>
              <w:br/>
            </w:r>
            <w:r>
              <w:rPr>
                <w:rFonts w:ascii="Times New Roman"/>
                <w:b w:val="false"/>
                <w:i w:val="false"/>
                <w:color w:val="000000"/>
                <w:sz w:val="20"/>
              </w:rPr>
              <w:t>на услуги аэропортов, отнесенные</w:t>
            </w:r>
            <w:r>
              <w:br/>
            </w:r>
            <w:r>
              <w:rPr>
                <w:rFonts w:ascii="Times New Roman"/>
                <w:b w:val="false"/>
                <w:i w:val="false"/>
                <w:color w:val="000000"/>
                <w:sz w:val="20"/>
              </w:rPr>
              <w:t>к сфере естественных монополий,</w:t>
            </w:r>
            <w:r>
              <w:br/>
            </w:r>
            <w:r>
              <w:rPr>
                <w:rFonts w:ascii="Times New Roman"/>
                <w:b w:val="false"/>
                <w:i w:val="false"/>
                <w:color w:val="000000"/>
                <w:sz w:val="20"/>
              </w:rPr>
              <w:t>оказываемые по договору</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 том числе по договору концессии".</w:t>
            </w:r>
          </w:p>
        </w:tc>
      </w:tr>
    </w:tbl>
    <w:bookmarkStart w:name="z70" w:id="51"/>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в установленном законодательством порядке обеспечить:</w:t>
      </w:r>
    </w:p>
    <w:bookmarkEnd w:id="51"/>
    <w:bookmarkStart w:name="z71" w:id="5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2"/>
    <w:bookmarkStart w:name="z72" w:id="5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3"/>
    <w:bookmarkStart w:name="z73" w:id="54"/>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54"/>
    <w:bookmarkStart w:name="z74" w:id="5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55"/>
    <w:bookmarkStart w:name="z75" w:id="5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56"/>
    <w:bookmarkStart w:name="z76" w:id="57"/>
    <w:p>
      <w:pPr>
        <w:spacing w:after="0"/>
        <w:ind w:left="0"/>
        <w:jc w:val="both"/>
      </w:pPr>
      <w:r>
        <w:rPr>
          <w:rFonts w:ascii="Times New Roman"/>
          <w:b w:val="false"/>
          <w:i w:val="false"/>
          <w:color w:val="000000"/>
          <w:sz w:val="28"/>
        </w:rPr>
        <w:t>
      4. Настоящий приказ вводится в действие по истечению десяти календарных дней после дня его первого официального опубликования.</w:t>
      </w:r>
    </w:p>
    <w:bookmarkEnd w:id="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bookmarkStart w:name="z78" w:id="5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Исполняющий обязанности</w:t>
      </w:r>
      <w:r>
        <w:br/>
      </w:r>
      <w:r>
        <w:rPr>
          <w:rFonts w:ascii="Times New Roman"/>
          <w:b w:val="false"/>
          <w:i w:val="false"/>
          <w:color w:val="000000"/>
          <w:sz w:val="28"/>
        </w:rPr>
        <w:t>Министра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Р. Даленов</w:t>
      </w:r>
      <w:r>
        <w:br/>
      </w:r>
      <w:r>
        <w:rPr>
          <w:rFonts w:ascii="Times New Roman"/>
          <w:b w:val="false"/>
          <w:i w:val="false"/>
          <w:color w:val="000000"/>
          <w:sz w:val="28"/>
        </w:rPr>
        <w:t>от 26 июля 2018 года</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