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bbc8" w14:textId="492b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национальной экономики Республики Казахстан и признании утратившим силу приказа Министра национальной экономики Республики Казахстан от 26 февраля 2015 года № 140 "Об утверждении ежедневных электронных форм отчетности товарных бирж, правил их представления"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10 августа 2018 года № 10. Зарегистрирован в Министерстве юстиции Республики Казахстан 28 августа 2018 года № 17312.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национальной экономики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2015 года № 140 "Об утверждении ежедневных электронных форм отчетности товарных бирж, правил их представления" (зарегистрирован в Реестре государственной регистрации нормативных правовых актов за № 10599, опубликован 10 апреля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регулирования торговой деятельности Министерства национальной экономики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национальной экономики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У. Шукеев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9 августа 2018 года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Р. Скляр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31 июля 2018 года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Б. Шолпанкулов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 августа 2018 года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 августа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10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национальной экономики Республики Казахстан, в которые вносятся изменения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утрачивает силу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251 "Об утверждении Правил формирования и использования, размеров гарантийного и страхового фондов" (зарегистрирован в Реестре государственной регистрации нормативных правовых актов за № 10994, опубликован 29 октября 2015 года в информационно-правовой системе "Әділет") следующие изменения: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формирования и использования гарантийного и страхового фондов";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формирования и использования гарантийного и страхового фондов.";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гарантийного и страхового фондов, утвержденных указанным приказом: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и использования гарантийного и страхового фондов";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формирования гарантийного фонда";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формирования страхового фонда";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использования гарантийного и страхового фондов";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Отчетность по гарантийному и страховому фондам";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Товарная биржа ежемесячно не позднее седьмого рабочего дня месяца, следующего за отчетным месяцем, представляет на бумажном носителе уполномоченному государственному органу по регулированию деятельности товарных бирж отчет по гарантийному и страховому фондам по состоянию на последнюю дату отчетного месяца с приложением к нему банковской выписки, подтверждающей указанные денежные остатки на банковском счете товарной биржи.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Отчет по гарантийному и страховому фондам представляется в произвольной форме за подписью первого руководителя товарной биржи (на период его отсутствия – лицом его замещающим) и ее главного бухгалтера.".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11148, опубликован 28 сентября 2015 года в информационно-правовой системе "Әділет") следующие изменения: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торговли, утвержденных указанным приказом: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5-1 изложить в следующей редакции: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ОРЦ, торгово-развлекательный центр, торговый центр, гипермаркет, аутлет центр, дискаунт центр, супермаркет относятся к торговым объектам современного формата, при условии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подпункту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Правил.".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280 "Об утверждении Типовых правил биржевой торговли" (зарегистрирован в Реестре государственной регистрации нормативных правовых актов за № 10993, опубликован 29 октября 2015 года в информационно-правовой системе "Әділет") следующие изменения: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биржевой торговли, утвержденных указанным приказом: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Условия и порядок приема в члены товарной биржи брокеров и (или) дилеров, приостановление и прекращение их членства";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Членами товарной биржи являются брокеры и (или) дилеры, имеющие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право на осуществление сделок с биржевым товаром в порядке, предусмотренном внутренними документами товарной биржи.";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проведения биржевых торгов, в том числе особенности заключения адресных и кросс – сделок";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В режиме двойного встречного аукциона торгуются только стандартизированные однородные товары.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биржевой торговли обеспечивают реализацию не менее тридцати процентов от ежеквартального общего собственного биржевого оборота товаров, вошедших в перечень биржевых товаров, в режиме двойного встречного аукциона.";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осуществления расчетов по заключенным на биржевых торгах сделкам с товарами";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Условия и порядок приостановления и возобновления торгов на товарной бирже";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формирования и организации деятельности биржевого арбитража, а также механизмы разрешения споров, связанных с заключением биржевых сделок с биржевыми товарами";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"Деятельность биржевого арбитража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8 апреля 2016 года "Об арбитраже";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Биржевой арбитраж для разрешения споров, связанных с заключением биржевых сделок, создается товарной биржей, как постоянно действующий арбитраж. Для образования постоянно действующего биржевого арбитража товарная биржа утверждает регламент арбитража, реестр арбитров, которые будут осуществлять деятельность в данном арбитраже.";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Спор передается на рассмотрение постоянно действующего биржевого арбитража при наличии заключенного между сторонами биржевой сделки арбитражного соглашения, то есть письменного соглашения сторон, о передаче возникшего или могущего возникнуть спора на рассмотрение в постоянно действующий биржевой арбитраж.";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принятия (утверждения) документов по биржевой торговле";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Порядок учета и регистрации сделок на товарной бирже";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Порядок представления товарной биржей отчетов уполномоченному государственному органу, а также размещения информации о проводимых торгах на интернет-ресурсе товарной биржи";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Порядок проведения государственных и иных закупок через товарную биржу".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