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1e6" w14:textId="ffd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1319. Зарегистрирован в Министерстве юстиции Республики Казахстан 29 августа 2018 года № 17326.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указаний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аттестационной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аттестационной комиссии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аттестационной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(далее – Закон о селекционных достижениях),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 (далее – Патентный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 (далее – Закон о товарных знаках),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(далее – Закон об интегральных микросхемах) и определяет деятельность комиссии по проведению аттестации (далее – 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Положении используются следующие понятия: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- Аттестационная комиссия уполномоченного органа;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Казахстан",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Министерство юстиции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членов Комиссии является нечетным и состоит из не менее пяти сотрудников и экспертной организации.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юстиции Республики Казахстан либо лица его замещающего.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если на них присутствует не менее 2/3 ее членов.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Вице-министр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 председателя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Комиссии являются проведение аттестации кандидатов в патентные поверенные, а также обеспечение открытости и гласности заседания.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Комиссии;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Комиссии;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документами на аттестацию и результатами тестирования;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вопросы, подлежащие разрешению на заседании Комиссии в соответствии с законодательством Республики Казахстан в сфере интеллектуальной собственности.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оповещает членов Комиссии о дате и месте проведения заседания Комиссии;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материалов для проведения заседания Комиссии, оформляет протокол по результатам аттестации;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членом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протокольным решением: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приостанавливает деятельность патентного поверенного: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патентного поверенного, поданного в аттестационную комиссию;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ограничения заниматься предпринимательской деятельностью в соответствии с законами Республики Казахстан, а также отнесения к сотрудникам уполномоченного органа и его подведомственных организаций;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выяснения обстоятельств, предусмотренных пунктом 1 статьи 22-6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селекционных достижениях,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36-2 Патентного закона,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46-2 Закона о товарных знаках, пунктом 1 статьи 15-2 Закона об интегральных микросхемах.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3) части первой настоящего пункта, деятельность патентного поверенного приостанавливается до принятия соответствующего решения аттестационной комиссией в течение трех месяцев.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оснований, послуживших для приостановления деятельности патентного поверенного, его деятельность возобновляется протокольным решением аттестационной комиссии;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исключает из реестра патентного поверенного: 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личного заявления патентного поверенного, поданного в аттестационную комиссию;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гражданства Республики Казахстан или при выезде на постоянное место жительства за пределы Республики Казахстан;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перерыве в профессиональной деятельности патентного поверенного более пяти лет;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вступлении в силу обвинительного приговора суда, которым патентный поверенный осужден за совершение преступления;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смерти патентного поверенного или признания его безвестно отсутствующим либо объявления умершим;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патентного поверенного недееспособным или ограниченно дееспособным;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 физических и (или) юридических лиц, а также представления палаты патентных поверенных.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членов Комиссии проводится открытым голосованием простым большинством голосов от числа присутствующих членов и объявляется председательствующим.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голосов голос председателя Комиссии является решающим.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оформляется протоколом.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председателем, членами Комиссии по результатам проведения аттестации и секретарем.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