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b7c6" w14:textId="72cb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сентября 2018 года № 502. Зарегистрирован в Министерстве юстиции Республики Казахстан 28 сентября 2018 года № 17449.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- в редакции приказа Министра образования и науки РК от 06.05.2022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среднего образования, созданные в организационно-правовой форме государственного учреждения, могут быть реорганизованы в организационно-правовую форму государственного предприятия на праве хозяйственного ведения при условии одновременного соответствия следующим критериям: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которых реализуется подушевое нормативное финансирование;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контингентом учащихся, равным или превышающим проектную мощность.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