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a0f1" w14:textId="60ba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образования и науки Республики Казахстан от 7 октября 2013 года № 413 "О некоторых мерах по реализации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сентября 2018 года № 463. Зарегистрирован в Министерстве юстиции Республики Казахстан 28 сентября 2018 года № 17452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октября 2013 года № 413 "О некоторых мерах по реализации международной стипендии "Болашак" (зарегистрирован в Реестре государственной регистрации нормативных правовых актов под № 8880, опубликован в газете "Казахстанская правда" 11 декабря 2013 года № 334 (27608))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заключения договора на обучение/прохождение стажировки со стипендиатами, осуществления размещения стипендиатов, мониторинга успеваемости и осуществления трудовой деятельности стипендиатов, замены залогового имущества, предоставленного в качестве обеспечения исполнения обязательств стипендиатов, возмещения расходов, затраченных на стипендиата со дня вынесения Республиканской комиссией по подготовке кадров за рубежом решения о присуждении международной стипендии "Болашак", включая оплату неустойки (штрафа), утвержденных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В случае необходимости получения Стипендиатом отсрочки на размещение, Стипендиат обращается в Комиссию с заявлением об отсрочке с приложением документов, подтверждающих невозможность осуществления размещения. Отсрочка на размещение предоставляется Комиссией на срок, не превышающий 2 (двух) календарных лет со дня заключения договоров на обучение/прохождение стажировки.";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22-4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"22-4. Размещение Стипендиатов на предмагистерскую подготовку или академическое обучение осуществляется не позднее 1 (одного) календарного года со дня окончания языковых курсов.";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28-2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"28-2. В случае невозможности осуществления отработки, Стипендиат обращается в Общество с заявлением о предоставлении отсрочки исполнения обязательств по отработке с приложением подтверждающих документов. Общество вносит вопрос о предоставлении Стипендиату отсрочки исполнения обязательств по осуществлению отработки на рассмотрение Республиканской комиссии в следующих случаях: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продолжения обучения/прохождения стажировки за рубежом;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лечения заболевания, препятствующего осуществлению трудовой деятельности;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сопровождения супруга или супруги, обучающихся или проходящих стажировку за рубежом;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сопровождения супруга или супруги, являющихся государственными или военными служащими, и направленными на временную работу или прохождение службы за рубежом;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беременности, а также при наличии на воспитании ребенка (детей) в возрасте до трех лет.".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Министерства образования и науки Республики Казахстан (Аханов К.Е.) в установленном законодательством Республики Казахстан порядке обеспечить: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Ешенкулова Т.И.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