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fb5c" w14:textId="5e3f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16 ноября 2009 года № 495 "Об утверждении Правил ведения бюджетного учета"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сентября 2018 года № 848. Зарегистрирован в Министерстве юстиции Республики Казахстан 4 октября 2018 года № 17479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ноября 2009 года № 495 "Об утверждении Правил ведения бюджетного учета" (зарегистрирован в Реестре государственной регистрации нормативных правовых актов под № 5962, опубликован в Бюллетене нормативных правовых актов центральных исполнительных и иных государственных органов Республики Казахстан в 2010 году № 2, ст. 368)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бюджетного учета,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"58. На забалансовом счете 013 "Бюджетные кредиты" учитываются бюджетные кредиты, выданные из республиканского бюджета и полученные бюджетами областей, городов республиканского значения и столицы, а также бюджетные кредиты, выданные областными бюджетами бюджетам районов (городов областного значения).".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