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9e7d" w14:textId="b779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29 ноября 2007 года № 583 "Об утверждении Правил организации и осуществления учебно-методической и научно-методической работы"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сентября 2018 года № 507. Зарегистрирован в Министерстве юстиции Республики Казахстан 9 октября 2018 года № 17516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ноября 2007 года № 583 "Об утверждении Правил организации и осуществления учебно-методической и научно-методической работы" (зарегистрирован в Реестре государственной регистрации нормативных правовых актов Республики Казахстан под № 5036, опубликован 1 февраля 2008 года в газете "Юридическая газета" № 16 (1416))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"методический кабинет - структурное подразделение организации образования, областного (городского) управления образования по руководству научной и учебно-методической работой;";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Задачами учебно-методической и научно-методической работы являются: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научно-методическое обеспечение реализации образовательных программ;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внедрение новых и совершенствование существующих технологий, методов, средств и форм образовательного процесса;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творческого мышления педагога, обеспечение повышения квалификации и профессионального мастерства педагогических работников, совершенствование научно-методического потенциала педагогического коллектива.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учебно-методической и научно-методической работой возлагается: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образовательные программы технического и профессионального, послесреднего образования, – на методические кабинеты областных, городов республиканского значения и столицы органов управления образованием и учебно-методические объединения технического и профессионального, послесреднего образования по профилям.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учебно-методической работой учебно-методических объединений технического и профессионального, послесреднего образования по профилям возлагается на республиканский учебно-методический совет технического и профессионального, послесреднего образования.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учебно-методического совета технического и профессионального, послесреднего образования и учебно-методических объединений технического и профессионального, послесреднего образования по профилям регулируется Положением об их деятельности.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высшего и (или) послевузовского образования, за исключением военных, специальных учебных заведений, – на учебно-методические объединения по направлениям подготовки кадров.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учебно-методической и научно-методической работой учебно-методических объединений по направлениям подготовки кадров возлагается на республиканский учебно-методический совет высшего и послевузовского образования.";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Учебно-методическая и научно-методическая работа в организациях образования, реализующих образовательные программы технического и профессионального, образовательные программы послесреднего образования включает следующие направления: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изучения, анализ и реализация нормативных правовых документов, рекомендаций органов управления образованием; учебно-программной документации, внесение предложений по их совершенствованию;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изучения новых учебных программ и предложений по их внедрению в учебный процесс;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предложений по внесению изменений в стандарты и образовательные программы с учетом требований рынка труда;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обсуждение итогов текущего, промежуточного контроля, анализ качества знаний, навыков и умений обучающихся и разработка предложений по улучшению результатов;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педагогического наставничества, оказание помощи начинающим педагогическим работникам и мастерам производственного обучения в подготовке и проведении учебных занятий, разработке учебно-методических, научно-методических материалов и внеурочных мероприятий;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взаимопосещения занятий, проведение открытых уроков и их обсуждение; изучение, отбор и внедрение в практику работы достижений науки и техники, передового опыта в учебно-воспитательной работе и новых технологий обучения;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конкурсов профессионального мастерства по специальностям и квалификациям, тематических, научных, научно-методических семинаров, конференций и научно-методических совещаний;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обзоров педагогической, научной, методической литературы, рефератов, докладов, методических разработок и пособий, технических средств обучения и электронно-вычислительной техники;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работы по педагогике сотрудничества, самоуправлению, привлечению обучающихся к улучшению учебно-воспитательного процесса и к более широкому использованию эффективных форм организации труда, взаимопроверки и взаимопомощи.";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недостаточном количестве преподавателей для образования методической комиссии руководство организации образования должно организовать их участие в работе комиссий, объединяющих педагогических работников соответствующих дисциплин (специальностей, квалификаций) из нескольких организаций образования районов, городов".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Методический кабинет областного (городского) управления образования координирует учебно-методическую работу организаций технического и профессионального, послесреднего образования и учебно-методических объединений.";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Учебно-методические объединения организаций технического и профессионального, послесреднего образования создаются по профилю и осуществляют деятельность по следующим направлениям:";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внесение предложений для участия в международных, республиканских конференциях и прохождения стажировок преподавателей организаций образования по родственным квалификациям и специальностям в республике, странах СНГ и дальнего зарубежья;";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Решения учебно-методических объединений носят рекомендательный характер и доводятся до всех организаций образования - членов учебно-методического объединения по профилю.".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мероприятиях, предусмотренных подпунктами 1), 2) и 3) настоящего пункта;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доведение настоящего приказа до сведения областных, городов Астана, Алматы и Шымкент управлений образования.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