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ba53" w14:textId="62fb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сентября 2018 года № 1439. Зарегистрирован в Министерстве юстиции Республики Казахстан 26 октября 2018 года № 17620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2018 года № 1439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апреля 2011 года № 164 "Об утверждении формы образца удостоверения адвоката" (зарегистрирован в Реестре государственной регистрации нормативных правовых актов № 6950, опубликован 29 ноября 2011 года в Собрание актов центральных исполнительных и иных центральных государственных органов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8 февраля 2012 года № 54 "Об утверждении Положения о порядке прохождения стажировки стажерами адвокатов" (зарегистрирован в Реестре государственной регистрации нормативных правовых актов № 7430, опубликован 18 мая 2012 года в Собрание актов центральных исполнительных и иных центральных государственных органов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марта 2013 года № 96 "О внесении изменения в приказ Министра юстиции Республики Казахстан от 8 февраля 2012 года № 54 "Об утверждении Положения о порядке прохождения стажировки стажерами адвокатов" (зарегистрирован в Реестре государственной регистрации нормативных правовых актов № 8454, опубликован 6 мая 2014 года в газете "Казахстанская правда" № 87 (27708);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юстиции Республики Казахстан от 27 января 2015 года № 56 "Об утверждении Правил проведения аттестации лиц, прошедших стажировку и претендующих на занятие адвокатской деятельностью и на право занятия нотариальной деятельностью" (зарегистрирован в Реестре государственной регистрации нормативных правовых актов № 10269, опубликован 5 марта 2015 года в информационно-правовой системе "Әділет");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Абзацы 1-41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юстиции Республики Казахстан от 10 января 2018 года № 54 "О внесении изменений в некоторые приказы Министра юстиции Республики Казахстан" (зарегистрирован в Реестре государственной регистрации нормативных правовых актов 26 января 2018 года № 16285, опубликован 7 февраля 2018 года в Эталонной контрольный банк нормативных правовых Республики Казахстан в электронном виде).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