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e73f" w14:textId="c2ee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27 марта 2015 года № 357 "Об утверждении Правил выдачи и ведения судовых документов для судов, осуществляющих судоходство по внутренним водным путям"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 ноября 2018 года № 760. Зарегистрирован в Министерстве юстиции Республики Казахстан 26 ноября 2018 года № 17783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357 "Об утверждении Правил выдачи и ведения судовых документов для судов, осуществляющих судоходство по внутренним водным путям" (зарегистрирован в Реестре государственной регистрации нормативных правовых актов за № 11093, опубликован 18 июня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Срок выдачи Свидетельства о минимальном составе экипажа судна составляет два рабочих дня после предъявления судовладельцем заявления с приложением штатного расписания и приказа (или другой документ) о режиме эксплуатации судна и работе экипажа, утвержденного судовладельцем.".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2018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2018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