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1b0e" w14:textId="cd61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информации на интернет-ресурсе страховой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страхового омбудсмана, организации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259. Зарегистрировано в Министерстве юстиции Республики Казахстан 29 ноября 2018 года № 17825.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размещения информации на интернет-ресурсе страховой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страхового омбудсмана, организации по формированию и ведению базы данных.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259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информации на интернет-ресурсе страховой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страхового омбудсмана, организации по формированию и ведению базы данных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размещения информации на интернет-ресурсе страховой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страхового омбудсмана, организации по формированию и ведению базы данных (далее – Правила) разработаны в соответствии с Законом Республики Казахстан "О страховой деятельности" (далее – Закон) и устанавливают порядок размещения информации на интернет-ресурсе страховой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страхового омбудсмана, организации по формированию и ведению базы данных (далее – участники страхового рынка).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использования интернет-ресурса является оперативное доведение участниками страхового рынка информации о своей деятельности до страхователей (застрахованных, выгодоприобретателей) и лиц, имеющих намерение заключить договор страхования и (или) урегулировать страховой случай по договору страхования.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размещении информации на интернет-ресурсе участники страхового рынка обеспечивают: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круглосуточный онлайн-доступ страхователей (застрахованных, выгодоприобретателей) и лиц, имеющих намерение заключить договор страхования и (или) урегулировать страховой случай по договору страхования, к интернет-ресурсу участника страхового рынка в целях ознакомления и (или) иного эффективного использования информации без ограничений, за исключением случаев непредвиденных технических сбоев;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объективной, полной и достоверной информации на интернет-ресурсе участника страхового рынка;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безопасность в целях защиты информации от уничтожения, модификации и блокирования доступа к ней, а также иных неправомерных действий в отношении такой информации;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сохранения документа, размещенного в электронном формате, и копирования из него произвольного фрагмента текста на технические средства страхователей (застрахованных, выгодоприобретателей) и лиц, имеющих намерение заключить договор страхования и (или) урегулировать страховой случай по договору страхования;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 к информации путем последовательного перехода по гиперссылкам (с указанием на информацию, к которой она ведет), начиная с главной страницы интернет-ресурса.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информации, размещаемой участниками страхового рынка на интернет ресурсе, определен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на интернет-ресурсе участников страхового рынка размещается на казахском и русском языках, а также при необходимости на других языках.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действия, выполняемые на интернет-ресурсе участника страхового рынка, осуществляются ответственным должностным лицом или лицом, назначенным в соответствии с внутренними документами участника страхового рынка.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страхового рынка ведет электронный журнал учета операций, выполненных с помощью программного обеспечения и технологических средств, позволяющих обеспечивать учет всех действий ответственного должностного лица или лица, назначенного в соответствии с внутренними документами участника страхового рынка, с указанием точного времени их выполнения.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брокера,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гарантирующей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страхователям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(застрахованным,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выгодоприобретателям)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омбудсмана,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ведению базы данных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информации, размещаемой участниками страхового рынка на интернет-ресурсе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Правления Агентства РК по регулированию и развитию финансового рынка от 31.08.2023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размещения (обновления)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размещения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страховой организации, филиала страховой (перестраховочной) организации-нерезидента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работы, в том числе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представительства, регистрации изменений и (или) дополнений в учредительные документы, требующих перерегистрации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нахождение, контактные номера телефонов, факсов (при наличии) с указанием кодов города (области, района), режим работы страховой организации, филиала страховой (перестраховочной) организации-нерезидента Республики Казахстан, их филиалов и (или) представительств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акционеров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получения выписки с лицевого счета держателя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в соответствии с реестром держателей ценных бумаг: для физического лица – фамилия, имя, отчество (при его наличии) с указанием соотношения принадлежащих ему количества ценных бумаг к количеству ценных бумаг эмитента (размещенных и (или) голосующих) в процентах; для юридического лица – полное наименование и место нахождения юридического лица с указанием соотношения принадлежащих ему количества ценных бумаг к количеству ценных бумаг эмитента (размещенных и (или) голосующих) в процентах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руководящих работниках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руководящих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календарных дней со дня их назначения (избрания, наделения соответствующими функциями) или перевода на другую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занимаемая должность и дата назначения (избрания, наделения соответствующими функциями) или перевода на другую должность руководящего работника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регистрационном номере и бизнес-идентификационном номере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государственной регистрации (перерегистрации) страховой организации, филиала страховой (перестраховочной) организации-нерезидента Республики Казахстан и (или) об учетной регистрации (перерегистрации) филиала и (или) представительства страховой организации (при наличии)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номере, дате выдачи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получения (переоформления)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выдачи (переоформления)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уполномоченного органа по регулированию, контролю и надзору финансового рынка и финансовых организаций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осуществления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страховых продуктов и дополнительных разрешенных видов деятельности, осуществляемых страховой организацией, филиалом страховой (перестраховочной) организации-нерезидента Республики Казахстан в соответствии законодательством Республики Казахстан о страховании и страховой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отчетность, подтвержденная аудиторской организацией, за 3 (три) предыдущих отчетных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записка), подтвержденная аудиторской организацией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консолидированная финансовая отчетность, подтвержденная аудиторской организацией,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консолидированная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 при наличии дочерней (дочерних) организации (организаций), подтвержденная аудиторской организацией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страховой организации, филиала страховой (перестраховочной) организации-нерезидента Республики Казахстан и значимые события в ее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Присвоенные страховой организации рейтинговыми агентствами рейтинги (в случае присвоения)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присвоения, обновления рейтинга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публикации рейтинговым агентством новости на сайте рейтингового агентства о присвоении рейтинга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рейтинговых агентств, присвоенные рейтинги и дата присвоения рейтинга либо дата пересмотра рейтинга по итогам мониторинга рейтингового агентства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созданных страховых (перестраховочных) пулах (для страховой (перестраховочной) организации, филиала страховой (перестраховочной) организации-нерезидента Республики Казахстан, являющейся ведущей в деятельности страхового (перестраховочного) пула)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создания страхового пула, внесения изменений и дополнений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подписания договора о совместной деятельности участников страхового (перестраховочного) пула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включающие: номер и дату заключения договора о совместной деятельности участников страхового (перестраховочного) пула, срок действия; полное наименование участников страхового (перестраховочного) пула; полное наименование страховой (перестраховочной) организации, филиала страховой (перестраховочной) организации-нерезидента Республики Казахстан, страхового брокера, являющихся ведущими в деятельности страхового (перестраховочного) пула; классы (виды) страхования и перечень страховых рисков, являющихся предметом деятельности страхового (перестраховочного) 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страхования по видам страхования в добровольной форме, по которым предусматривается возможность заключения договора страхования в электронной форме, с возможностью просмотра их предыдущих редакций, внесенных в них изменений и дополнений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страхования по определенному виду страхования, утвержденные советом директоров страховой организации и соответствующим органом управления страховой (перестраховочной) организации-нерезидента Республики Казахстан с указанием номера и даты утверждения, и их предыдущие редакции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размерах страховых тарифов (страховых премий, взносов) по видам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разработки (обновления)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со дня утверждения финансового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размерах страховых тарифов (страховых премий, взносов) по видам страхования, рассчитанных в соответствии с Инструкцией по требованиям к методам оценки и принципам расчета страховых тарифов по классам (видам) страхования страховых (перестраховочных) организаций, филиалов страховых (перестраховочных) организаций-нерезидентов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85, зарегистрированным в Реестре государственной регистрации нормативных правовых актов под № 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утвержденных страховой организацией минимальных и максимальных размерах комиссионного вознаграждения страховых агентов по классам (видам)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износа при определении размера вреда, причиненного транспортному средству транспортных средств (для страховых организаций, осуществляющих деятельность по отрасли "общее страхование")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амортизационного износа при определении стоимости восстановительного ремонта размера вреда, причиненного транспортному средству в рамках 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обновления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с даты внесения изменений и (или)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14 "Об утверждении Требований к специализированному программному обеспечению и Правил определения размера вреда, причиненного транспортному средству", зарегистрированное в Реестре государственной регистрации нормативных правовых актов под № 13460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износа при определении размера вреда, причиненного транспортному средству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страхового брокера, филиала страхового брокера-нерезидента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работы, в том числе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представительства, регистрации изменений и (или) дополнений в учредительные документы, требующих перерегистрации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нахождение, контактные номера телефонов, факсов (при наличии) с указанием кодов города (области, района), режим работы страхового брокера, филиала страхового брокера-нерезидента Республики Казахстан, филиала страхового брокера-нерезидента Республики Казахстан, филиалов и представительств страхового брокера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(участниках)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акционеров (участниках)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получения выписки с лицевого счета держателя ценных бумаг или выписки из реестра участников товарищества, либо с даты государственной регистрации (перерегистрации) юридического лица и (или) учетной регистрации филиала и (или) представительства, регистрации изменений и (или) дополнений в учредительные документы, требующих перерегистрации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(участниках) в соответствии с реестром держателей ценных бумаг либо уставом или реестром участников товарищества: для физического лица – фамилия, имя, отчество (при его наличии) с указанием соотношения принадлежащих ему количества ценных бумаг к количеству ценных бумаг эмитента (размещенных и (или) голосующих) в процентах; для юридического лица – полное наименование и место нахождения юридического лица с указанием соотношения принадлежащих ему количества ценных бумаг к количеству ценных бумаг эмитента (размещенных и (или) голосующих) в процентах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руководящих работниках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руководящих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календарных дней со дня их назначения (избрания, наделения соответствующими функциями) или перевода на другую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занимаемая должность и дата назначения (избрания, наделения соответствующими функциями) или перевода на другую должность руководящего работника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регистрационном номере и бизнес-идентификационном номере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государственной регистрации (перерегистрации) страхового брокера, филиала страхового брокера-нерезидента Республики Казахстан и (или) об учетной регистрации (перерегистрации) филиала и (или) представительства страхового брокера (при наличии)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номере, дате выдачи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получения (переоформления)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выдачи (переоформления)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уполномоченного органа по регулированию, контролю и надзору финансового рынка и финансовых организаций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осуществления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брокерской деятельности: посредническая деятельность по заключению договоров страхования от своего имени и по поручению страхователя; посредническая деятельность по заключению договоров перестрахования от своего имени и по поручению перестрахователя (цедента);дополнительные разрешенные виды деятельности, осуществляемые страховым брокером, филиалом страхового брокера-нерезидента Республики Казахстан в соответствии законодательством Республики Казахстан о страховании и страховой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отчетность, подтвержденная аудиторской организацией, за 3 (три) предыдущих отчетных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записка), подтвержденная аудиторской организацией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консолидированная финансовая отчетность, подтвержденная аудиторской организацией,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консолидированная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 при наличии дочерней (дочерних) организации (организаций), подтвержденная аудиторской организацией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страхового брокера, филиала страхового брокера-нерезидента Республики Казахстан, и значимые события в их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действующем договоре страхования гражданско-правовой ответственности страхового брокера, филиала страхового брокера-нерезидента Республики Казахстан перед третьими лицами, включая номер и дату заключения договора, наименование страховщика, объект страхования и перечень рисков, являющихся предметом заключения договора, период его действия и страховую сумму по договору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заключения, внесения изменений и дополнений в договор страхования гражданско-правовой ответственности страхового брокера, филиала страхового брокера-нерезидента Республики Казахстан перед третьими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подписания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включающие: номер и дату заключения договора страхования гражданско-правовой ответственности страхового брокера, филиала страхового брокера-нерезидента Республики Казахстан перед третьими лицами; полное наименование страховой (перестраховочной) организации, филиала страховой (перестраховочной) организации-нерезидента Республики Казахстан; объект страхования и перечень рисков; страховую сумму в отношении рисков, связанных с заключением страховым брокером, филиалом страхового брокера-нерезидента Республики Казахстан договоров страхования и перестрахования; срок действия договора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нахождение, контактные номера телефонов, факсов (при наличии) с указанием кода города, режим работы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акционеров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получения выписки с лицевого счета держателя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в соответствии с реестром держателей ценных бумаг (полное наименование и место нахождения юридического лица с указанием соотношения принадлежащих ему количества ценных бумаг к количеству ценных бумаг эмитента (размещенных и (или) голосующих) в процентах)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руководящих работниках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руководящих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календарных дней со дня их назначения (избрания, наделения соответствующими функциями) или перевода на другую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занимаемая должность и дата назначения (избрания, наделения соответствующими функциями) или перевода на другую должность руководящего работника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регистрационном номере и бизнес-идентификационном номере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государственной регистрации (перерегистрации)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осуществления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гарантируемых видов страхования в соответствии с законодательством Республики Казахстан о Фонде гарантирования страховых выплат и (или) иных видов деятельности, осуществляемых в соответствии с законодательством Республики Казахстан о Фонде гарантирования страховых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отчетность, подтвержденная аудиторской организацией, за 3 (три) предыдущих отчетных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записка), подтвержденная аудиторской организацией (документы в формате *pdf);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и значимые события в ее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 в объединение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страховых организациях-участниках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подписания договора участия в Фонде гарантирования страховых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включающие: полное наименование страховых организаций, являющихся участниками системы гарантирования страховых выплат на основании договора участия в Фонде гарантирования страховых выплат; номер и дату заключения договора участия в Фонде гарантирования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страхового омбудсмана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 офиса страхового омбудсмана, в том числе его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представительства, регистрации изменений и (или) дополнений, вносимых в учредительные документы, требующих перерегистрации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страхового омбудсмана, место нахождения, номера телефонов, факсов (при наличии) с указанием кодов города (области, района), режим работы офиса страхового омбудсмана, его филиалов и (или) представительств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страхового омбудсмана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избрания (переизбрания, досрочного прекращения полномочий)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избрания (переизбрания, досрочного прекращения полномочий)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уполномоченным органом решения об избрании (переизбрании, досрочном прекращении полномочий) страхового омбудсмана и срок полномочий страхового омбудсмана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страховых организаций, входящих в состав совета представителей страхового омбудсмана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совета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формирования состава совета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страховых организаций, филиалов страховых (перестраховочных) организаций-нерезидентов Республики Казахстан, входящих в состав совета представителей страхового омбудсмана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избрания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деятельности по урегулированию разногласий, возникающих между: страховыми организациями, филиалами страховых (перестраховочных) организаций-нерезидентов Республики Казахстан по вопросам обязательного и добровольного страхования; страхователями (застрахованными, выгодоприобретателями) и страховыми организациями, филиалами страховых (перестраховочных) организаций-нерезидентов Республики Казахстан по договорам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правила, регламентирующие деятельность страхового омбудсмана, в том числе порядок и сроки рассмотрения заявлений по разрешению споров и принятия решений, а также меморандумы, заключенные с участниками страхового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правила, регламентирующие деятельность страхового омбудсмана, и меморандумы, заключенные с участниками страхового рынка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страхового омбудсмана, и значимые события в его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амортизационного износа при определении стоимости восстановительного ремонта размера вреда, причиненного транспортному средству в рамках 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с даты внесения изменений и (или)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14 "Об утверждении Требований к специализированному программному обеспечению и Правил определения размера вреда, причиненного транспортному средству", зарегистрированное в Реестре государственной регистрации нормативных правовых актов под № 13460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износа при определении размера вреда, причиненного транспортному средству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организации по формированию и ведению базы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нахождение, контактные номера телефонов, факсов (при наличии) с указанием кода города, режим работы организации по формированию и ведению базы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(участниках)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акционеров (участниках)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издания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(участниках) в соответствии с реестром держателей ценных бумаг (полное наименование и место нахождения юридического лица с указанием соотношения принадлежащих ему количества ценных бумаг к количеству ценных бумаг эмитента (размещенных и (или) голосующих) в процентах)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состава руководителей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наименование занимаемой должности, номер и дата принятия советом директоров решения о назначении на должность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регистрационном номере и бизнес-идентификационном номере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государственной регистрации (перерегистрации) юридического лица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осуществления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включающие: деятельность по формированию и ведению базы данных по обязательным и добровольным видам страхования на основании законодательства Республики Казахстан о страховании и страховой деятельности и законодательных актов Республики Казахстан, регулирующих обязательные виды страхования; деятельность по ведению единого реестра страховых агентов; перечень интернет-ресурсов страховых организаций, используемых для заключения договоров страхования в электронной форме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три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организации по формированию, и ведению базы данных и значимые события в ее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