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e68" w14:textId="76a4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29 ноября 2018 года № 01-01/82. Зарегистрирован в Министерстве юстиции Республики Казахстан 4 декабря 2018 года № 17851.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2018 года № 707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актов, за № 11290, опубликован 14 июля 2015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"Проведение религиоведческой экспертизы" (далее – государственная услуга) оказывается Комитетом общественного согласия Министерства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утвержденным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зарегистрированным в Реестре государственной регистрации нормативных правовых актов за № 11183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"Проведение религиоведческой экспертизы",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общественного развития Республики Казахстан www.qogam.gov.kz.";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деятельности иностранных религиозных объединений на территории Республики Казахстан" (далее – государственная услуга) оказывается Комитетом общественного согласия Министерства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за № 11183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деятельности иностранных религиозных объединений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общественного развития Республики Казахстан www.qogam.gov.kz.";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назначения иностранными религиозными центрами руководителей религиозных объединений в Республике Казахстан" (далее – государственная услуга) оказывается Комитетом общественного согласия Министерства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за № 11183 (далее – Стандарт).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назначения иностранными религиозными центрами руководителей религиозных объединений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общественного развития Республики Казахстан www.qogam.gov.kz.".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общественного согласия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