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07d6" w14:textId="14b0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8 ноября 2017 года № 413 "Об утверждении Методики определения фиксированной прибыли, учитываемой при утверждении предельных тарифов на электрическую энергию, а также фиксированной прибыли за балансирование, учитываемой при утверждении предельных тарифов на балансирующую электроэнерг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декабря 2018 года № 508. Зарегистрирован в Министерстве юстиции Республики Казахстан 14 декабря 2018 года № 17961. Утратил силу приказом Министра энергетики Республики Казахстан от 22 мая 2020 года № 2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ноября 2017 года № 413 "Об утверждении Методики определения фиксированной прибыли, учитываемой при утверждении предельных тарифов на электрическую энергию, а также фиксированной прибыли за балансирование, учитываемой при утверждении предельных тарифов на балансирующую электроэнергию" (зарегистрирован в Реестре государственной регистрации нормативных правовых актов за № 16096, опубликован 14 декабря 2017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фиксированной прибыли, учитываемой при утверждении предельных тарифов на электрическую энергию, а также фиксированной прибыли за балансирование, учитываемой при утверждении предельных тарифов на балансирующую электроэнергию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иксированная прибыль, учитываемая при утверждении предельных тарифов на электрическую энергию, является составной частью предельного тарифа на электрическую энергию и определяется для группы энергопроизводящих организаций, реализующих электрическую энергию, по форму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3251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П - фиксированная прибыль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база для расчета фиксированной прибыли, за основу которой используются максимальные за 2018 год затраты на производство электрической энергии среди энергопроизводящих организаций, включенных в группу энергопроизводящих организаций, реализующих электрическую энергию, в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= 0 - поправочный коэффициент на 2019-2025 год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рынка электрической мощности фиксированная прибыль (окупаемость инвестиции) определяется из уровня доходности от реализации услуги по поддержанию готовности электрической мощности единому закупщику на централизованных торгах электрической мощностью по ценам и в объемах, которые сложились в результате данных торгов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максимальные затраты на производство электрической энергии среди энергопроизводящих организаций, включенных в группу энергопроизводящих организаций, реализующих электрическую энергию, которые используются уполномоченным органом в качестве базы для расчета фиксированной прибыли, определяются уполномоченным органом на основе фактических и прогнозных данных на производство электрической энергии, представленных энергопроизводящими организациями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 статьи 12 Закона и (или) по запросу уполномоченного орган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ность Базы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ксированной прибыли: тенге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ализации государственной политики в области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