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07d6" w14:textId="14b0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8 ноября 2017 года № 413 "Об утверждении Методики определения фиксированной прибыли, учитываемой при утверждении предельных тарифов на электрическую энергию, а также фиксированной прибыли за балансирование, учитываемой при утверждении предельных тарифов на балансирующую электроэнерг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декабря 2018 года № 508. Зарегистрирован в Министерстве юстиции Республики Казахстан 14 декабря 2018 года № 17961. Утратил силу приказом Министра энергетики Республики Казахстан от 22 мая 2020 года № 2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ноября 2017 года № 413 "Об утверждении Методики определения фиксированной прибыли, учитываемой при утверждении предельных тарифов на электрическую энергию, а также фиксированной прибыли за балансирование, учитываемой при утверждении предельных тарифов на балансирующую электроэнергию" (зарегистрирован в Реестре государственной регистрации нормативных правовых актов за № 16096, опубликован 14 декабря 2017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фиксированной прибыли, учитываемой при утверждении предельных тарифов на электрическую энергию, а также фиксированной прибыли за балансирование, учитываемой при утверждении предельных тарифов на балансирующую электроэнергию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иксированная прибыль, учитываемая при утверждении предельных тарифов на электрическую энергию, является составной частью предельного тарифа на электрическую энергию и определяется для группы энергопроизводящих организаций, реализующих электрическую энергию, по форму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3251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П - фиксированная прибыль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аза для расчета фиксированной прибыли, за основу которой используются максимальные за 2018 год затраты на производство электрической энергии среди энергопроизводящих организаций, включенных в группу энергопроизводящих организаций, реализующих электрическую энергию, в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= 0 - поправочный коэффициент на 2019-2025 год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рынка электрической мощности фиксированная прибыль (окупаемость инвестиции) определяется из уровня доходности от реализации услуги по поддержанию готовности электрической мощности единому закупщику на централизованных торгах электрической мощностью по ценам и в объемах, которые сложились в результате данных торгов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максимальные затраты на производство электрической энергии среди энергопроизводящих организаций, включенных в группу энергопроизводящих организаций, реализующих электрическую энергию, которые используются уполномоченным органом в качестве базы для расчета фиксированной прибыли, определяются уполномоченным органом на основе фактических и прогнозных данных на производство электрической энергии, представленных энергопроизводящими организациями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 статьи 12 Закона и (или) по запросу уполномоченного орган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ность Базы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ксированной прибыли: тенге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ализации государственной политики в области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