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4e4a" w14:textId="5204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декабря 2018 года № 878. Зарегистрирован в Министерстве юстиции Республики Казахстан 21 декабря 2018 года № 18001.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 (зарегистрирован в Реестре государственной регистрации нормативных правовых актов за № 11528, опубликован 10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Курсы по подготовке судоводителей маломерных судов подлежат учету в местных исполнительных органах областей, городов Астаны, Алматы и Шымкента (далее - местные исполнительные органы).";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допуска к сдаче экзаменов";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Срок рассмотрения работником местного исполнительного органа, Государственной корпорации поступившей жалобы заявителя о несогласии с причинами отказа в допуске к сдаче экзаменов составляет 3 (три) рабочих дня со дня его поступления.";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Проведение экзаменов";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выдачи удостоверений на право управления маломерным судном";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Срок выдачи Удостоверения на право управления маломерным судном составляет 3 (три) рабочих дня со дня успешной сдачи экзамена.";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согласования программы подготовки судоводителей и учета курсов по подготовке судоводителей маломерных судов"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"____"________2018 год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"____"________2018 год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