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d504" w14:textId="f2cd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квоты на беспошлинный ввоз тростникового сахара-сырца на территорию Республики Казахстан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декабря 2018 года № 103. Зарегистрирован в Министерстве юстиции Республики Казахстан 21 декабря 2018 года № 18002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года № 130 "О едином таможенно-тарифном регулировании таможенного союза Республики Беларусь, Республики Казахстан и Российской Федерации"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ввоз тростникового сахара-сырца без вкусо-ароматических или красящих добавок (коды ТН ВЭД ЕАЭС 1701 13, 1701 14) в объеме 400 000 тонн в 2019 году осуществляется без уплаты таможенных пошлин в таможенной процедуре выпуска для внутреннего потребления на территорию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внешнеторговой деятельности обеспечить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