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0bf9" w14:textId="3560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марта 2018 года № 360 "О некоторых вопросах специальной экономической зоны, пределы которой полностью или частично совпадают с участками таможенной границы Евразийского экономического союза, и таможенной процедуры свободной таможенной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2018 года № 1111. Зарегистрирован в Министерстве юстиции Республики Казахстан 26 декабря 2018 года № 18036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 марта 2018 года № 360 "О некоторых вопросах специальной экономической зоны, пределы которой полностью или частично совпадают с участками таможенной границы Евразийского экономического союза, и таможенной процедуры свободной таможенной зоны" (зарегистрирован в Реестре государственной регистрации нормативных правовых актов под № 16673, опубликован 10 апреля 2018 года в Эталонном контрольном банке нормативных правовых актов Республики Казахстан),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зон таможенного контроля специальной экономической зоны, пределы которой полностью или частично совпадают с участками таможенной границы Евразийского экономического союза, являющихся частями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предназначенные для совершения таможенных операций и (или) для использования (хранения) товаров, помещенных под таможенную процедуру свободной таможенной зоны,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Зонами таможенного контроля СЭЗ "МЦПС "Хоргос" являются части территории СЭЗ "МЦПС "Хоргос", предназначенные для совершения таможенных операций и (или) для использования (хранения) товаров, помещенных под таможенную процедуру свободной таможенной зоны.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территории СЭЗ "МЦПС "Хоргос" располагаются следующие зоны таможенного контроля: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контрольно-пропускной пункт на казахстанской части Международного центра приграничного сотрудничества "Хоргос",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 июня 2012 года № 762 "О создании контрольно-пропускного пункта в казахстанской части Международного центра приграничного сотрудничества "Хоргос" (далее – КПП);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места строительства и (или) реконструкции объектов недвижимости и (или) объектов инфраструктуры СЭЗ "МЦПС "Хоргос";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 складов хранения собственных товаров, складов временного хранения, таможенных складов, свободных складов, территории магазинов беспошлинной торговли, а также мест (учреждений) международного почтового обмена.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Зоны таможенного контроля на части территории СЭЗ "МЦПС "Хоргос" создаются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404 Кодекса";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Особенностях обустройства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включая требования по ограждению и оснащению такой территории системой видеонаблюдения,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части территории СЭЗ "МЦПС "Хоргос", на которых производятся операции, связанные с разгрузкой, погрузкой или хранением товаров до их помещения под таможенную процедуру свободной таможенной зоны или иную таможенную процедуру, оборудуются системой видеонаблюдения, функционирующей в круглосуточном режиме и позволяющей осуществлять просмотр видеоинформации о происшедших событиях в течение последних тридцати календарных дней и освещаются в темное время суток.";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контрольно-пропускного режима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включая доступ лиц на такую территорию,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В целях обеспечения контрольно-пропускного режима Государственной границы, эффективности таможенного контроля, а также соблюдения таможенного законодательства Евразийского экономического союза и Республики Казахстан, органы государственных доходов совместно с Пограничной службой Комитета национальной безопасности Республики Казахстан (далее – пограничная служба), определяют КПП, соответственно оборудованное и технически оснащенное для проведения таможенного и иных видов контроля, в отношении товаров и транспортных средств, ввозимых на территорию СЭЗ "МЦПС "Хоргос", а также вывозимых с такой территории СЭЗ "МЦПС "Хоргос" на таможенную территорию Евразийского экономического союза с учетом положений настоящих Правил.";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КПП оборудуется шлагбаумами (воротами) и (или) устройствами, блокирующими движение товаров и транспортных средств.";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управляющей компанией СЭЗ – территорию СЭЗ "МЦПС "Хоргос" в том числе территорию КПП и иных объектов инфраструктуры, за исключением объектов, указанных в подпункте 2) настоящего пункта;";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 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