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4b3" w14:textId="9fba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 декабря 2015 года № 371 "Об утверждении Правил установления новых сооружений монументального искусства"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2018 года № 390. Зарегистрирован в Министерстве юстиции Республики Казахстан 4 января 2019 года № 18151. Утратил силу приказом Министра культуры и спорта Республики Казахстан от 28 апреля 2020 года № 103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28.04.2020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14-10)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декабря 2015 года № 371 "Об утверждении Правил установления новых сооружений монументального искусства" (зарегистрирован в Реестре государственной регистрации нормативных правовых актов под № 12497, опубликован в Информационно-правовой системе "Әділет" 30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новых сооружений монументального искусства,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371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новых сооружений монументального искусства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новых сооружений монументального искусства (далее – Правила) определяют порядок установления новых сооружений монументального искусства.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новых сооружений монументального искусства осуществляется в целях увековечения памяти выдающихся личностей, значимых исторических событий.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новых сооружений монументального искусства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юридические и физические лица направляют предложения об установлении нового сооружения монументального искусства (далее – новое сооружение) в уполномоченный орган в сфере охраны и использования объектов историко-культурного наследия (далее – уполномоченный орган) до 25 числа последнего месяца квартала.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предложений государственных органов, юридических и физических лиц об установлении нового сооружения уполномоченный орган создает Комиссию по установлению новых сооружений монументального искусства (далее – Комиссия).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председателя, членов. Количество членов Комиссии является нечетным. Секретарь не является членом Комиссии.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прекращает свою деятельность на основании решения уполномоченного органа.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Поступившие предложения об установлении нового сооружения рассматриваются Комиссией на предмет: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заслуги перед Республикой Казахстан выдающейся личности и (или) исторической значимости события для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требованиям пункта 2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трех рабочих дней принимает одно из следующих решений: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поступившее предложение и рекомендовать о представлении документов и макета нового сооружения, указанных в пункте 9 настоящих Правил;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установлении нового сооружения ввиду отсутствия заслуги перед Республикой Казахстан выдающейся личности и (или) исторической значимости события для Республики Казахстан и несоответствия требованиям пункта 2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 и направляется в государственные органы, физическим и юридическим лицам в течении трех рабочих дней со дня его подписания.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одобрения предложений об установлении нового сооружения государственные органы, юридические и физические лица направляют в уполномоченный орган до 25 числа последнего месяца квартала, следующие документы и макет нового сооружения: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в произвольной форме об увековечении памяти выдающейся личности и (или) значимого исторического события;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архивных и иных документов, подтверждающих заслугу выдающейся личности и (или) значимость исторического события;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(решение, постановление), подтверждающий отвод земельного участка для установления нового сооружения;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источников финансирования нового сооружения;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эскизный проект нового сооружения, который включает в себя: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нового сооружения и его месторасположение;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авторов (архитекторов, скульпторов) нового сооружения и их подписи;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 краткое обоснование и описание архитектурно-художественного, композиционного решения нового сооружения, описание конструкций и элементов благоустройства территории, ориентировочные сроки реализации;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ситуационную схему расположения нового сооружения в градостроительной структуре местности с указанием четырех направлений света;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нового сооружения с элементами благоустройства в масштабе 1:500 (1:200).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Представленные документы рассматриваются Комиссией на предмет полноты и достоверности, макет нового сооружения на художественную выразительность. Художественная выразительность включает сходство черт лица с реальной личностью, пропорциональность объемов и форм силуэта, отдельных частей тела, деталей одежды, предметов нового сооружения.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заседания Комиссия выносит решение об одобрении либо об отказе в одобрении установления нового сооружения.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и направляется в государственные органы, физическим и юридическим лицам в течении пяти рабочих дней со дня его подписания.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сооружение устанавливается на основании положительного решения Комиссии.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