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7e3" w14:textId="89b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18 "Об утверждении Правил осуществления Национальным Банком Республики Казахстан деятельности по доверительному управлению активами клиентов"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323. Зарегистрировано в Министерстве юстиции Республики Казахстан 14 января 2019 года № 18178.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порядка осуществления Национальным Банком Республики Казахстан деятельности по доверительному управлению активами клиентов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18 "Об утверждении Правил осуществления Национальным Банком Республики Казахстан деятельности по доверительному управлению активами клиентов" (зарегистрировано в Реестре государственной регистрации нормативных правовых актов под № 13286, опубликовано 5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Национальным Банком Республики Казахстан деятельности по доверительному управлению активами клиентов,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не распространяются на осуществление Национальным Банком деятельности по доверительному управлению активами Национального фонда Республики Казахстан и пенсионными активами Единого накопительного пенсионного фонда.";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Функции уполномоченных подразделений по осуществлению деятельности по доверительному управлению активами клиентов";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Осуществление Национальным Банком деятельности по доверительному управлению активами клиентов";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В целях эффективного осуществления Национальным Банком доверительного управления активами клиента клиент определяет инвестиционную стратегию управления активами и структуру бэнчмарка либо его отсутствие самостоятельно или совместно с Национальным Банком.";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заключения договора доверительного управления потенциальный клиент представляет в Национальный Банк следующие документы: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удостоверенный документ с образцами подписей работников клиента, уполномоченных на подписание письменных запросов, в трех экземплярах;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решения уполномоченного органа клиента о передаче Национальному Банку активов в доверительное управление, если доверительное управление активами клиента Национальным Банком прямо не предусмотрено законодательными актами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либо его нотариально засвидетельствованную копию, а в случае если клиент осуществляет свою деятельность на основании типового устава – документы, подтверждающие факт осуществления деятельности на основании типового устава.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доверительного управления заключается между Национальным Банком и клиентом в письменной форме в соответствии с требованиями гражданского законодательства Республики Казахстан.".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