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cd88" w14:textId="162c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октября 2018 года № 936. Зарегистрирован в Министерстве юстиции Республики Казахстан 29 января 2019 года № 18248.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финансов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936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финансов Республики Казахстан, в которые вносятся изменения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2011 года № 256 "Об утверждении формы уведомления об устранении правонарушений в области оборота биотоплива" (зарегистрирован в Реестре государственной регистрации нормативных правовых актов под № 6988, опубликован в Собрании актов центральных исполнительных и иных центральных государственных органов Республики Казахстан от 14 сентября 2011 года № 6):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устранении правонарушений в области оборота биотоплива,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финансов Республики Казахстан, в которые вносятся изменения (далее – Перечень).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сентября 2011 года № 479 "Об утверждении формы уведомления об устранении нарушений в области оборота нефтепродуктов" (зарегистрирован в Реестре государственной регистрации нормативных правовых актов под № 7200, опубликован в газете "Юридическая газета" от 13 октября 2011 года № 149 (2139)):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устранении нарушений в области оборота нефтепродуктов,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00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устранении правонарушений в области оборота биотоплива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                                                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биотоплива" (далее – Закон),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Вас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или наименование участника биотопливного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(ИИН)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допущенных нарушениях, выявленных "__" ______ 20__ года,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оборота биотоплива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(суть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участник биотопливного рынка обязан исполнить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настоящее уведомление в течение 30 календарных дней со дня его вручения (получения).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 листе 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 или наименование участника биотопливного рынка,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 или наименование участника биотопливного рынка,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должностного                        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участнику биотопливного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факт отправки и (или) получения)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2011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устранении нарушений в области оборота нефтепродуктов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                                                 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нефтепродуктов" (далее – Закон) уведомляет Вас______________________________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или наименование лица, осуществляющего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реализацию нефтепродуктов)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допущенных нарушениях, выявленных "___" _____________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в области оборота нефтепродуктов,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(суть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лицо, осуществляющее производство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реализацию нефтепродуктов, обязан исполнить настоящее уведомление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календарных дней со дня, следующего за днем его вручения (получения).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 листе 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 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или наименование лица, осуществляющего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реализацию нефтепродуктов или его представителя,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или наименование лица, осуществляющего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реализацию нефтепродуктов или его представителя),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должностного                  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лицу осуществляющего производство и (или)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нефтепродуктов или его представителю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подтверждающий факт отправки и (или) получения)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