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dc585" w14:textId="bcdc5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села Разъезд № 96 Целиноградского района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14 июня 2018 года № А-6/263 и решение Акмолинского областного маслихата от 14 июня 2018 года № 6С-21-9. Зарегистрировано Департаментом юстиции Акмолинской области 3 июля 2018 года № 6712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Республики Казахстан", на основании заключения Акмолинской областной ономастической комиссии от 5 декабря 2016 года, постановления акимата Целиноградского района от 29 ноября 2017 года № А-3/528 и решения Целиноградского районного маслихата от 29 ноября 2017 года № 162/21-6 "О внесении предложения по переименованию села Разъезд № 96 Целиноградского района в село Ыбырая Алтынсарина" акимат Акмолинской области ПОСТАНОВЛЯЕТ и Акмолинский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село Разъезд № 96 Целиноградского района Акмолинской области в село Ыбырая Алтынсарина Целиноградского района Акмолинской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акимата Акмолинской области и решение Акмолинского областного маслихата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М.Мурзалин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Акмолинского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Д.Нурмулдин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