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4232" w14:textId="30b4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Чаглинка Чаглинского сельского округ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8 года № А-12/550 и решение Акмолинского областного маслихата от 14 декабря 2018 года № 6С-27-20. Зарегистрировано Департаментом юстиции Акмолинской области 29 декабря 2018 года № 6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18 апреля 2018 года, постановления акимата Зерендинского района от 15 августа 2018 года № А-6/455 и решения Зерендинского районного маслихата от 15 августа 2018 года № 27-202 "О внесении предложений по переименованию села Березняковка на село Еликти, села Трофимовка на село Кайынды, села Чаглинка на село Шагалалы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Чаглинка Чаглинского сельского округа Зерендинского района Акмолинской области на село Шагалалы Чаглинского сельского округа Зеренди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