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3561" w14:textId="5683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Раздольное Кусепского сельского округа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декабря 2018 года № А-12/551 и решение Акмолинского областного маслихата от 14 декабря 2018 года № 6С-27-21. Зарегистрировано Департаментом юстиции Акмолинской области 29 декабря 2018 года № 7003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05 октября 2018 года, постановления акимата Зерендинского района от 02 ноября 2018 года № А-8/615 и решения Зерендинского районного маслихата от 02 ноября 2018 года № 29-216 "О внесении предложения по переименованию села Раздольное на село Озен",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Раздольное Кусепского сельского округа Зерендинского района Акмолинской области на село Озен Кусепского сельского округа Зерендинского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