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c9be" w14:textId="b78c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Ерейментауского района,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марта 2018 года № 6С-21/5-18. Зарегистрировано Департаментом юстиции Акмолинской области 30 марта 2018 года № 6494. Утратило силу решением Ерейментауского районного маслихата Акмолинской области от 16 марта 2022 года № 7С-23/12-22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7С-23/12-22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Ерейментауского района, не используемые в соответствии с земельным законодательством Республики Казахстан, в десять раз.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