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dcee" w14:textId="0bed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Биржан сал,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февраля 2018 года № С-20/4. Зарегистрировано Департаментом юстиции Акмолинской области 15 марта 2018 года № 6472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нормативного правового акта № 9946),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Биржан сал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25 декабря 2017 года № С-18/5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Енбекшильдерского района, подъемного пособия и социальной поддержки для приобретения или строительства жилья на 2018 год" (зарегистрировано в Реестре государственной регистрации нормативных правовых актов № 6345, опубликовано 25 января 2018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