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c48a" w14:textId="90fc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района Биржан сал Акмолинской области от 29 ноября 2018 года № 8. Зарегистрировано Департаментом юстиции Акмолинской области 30 ноября 2018 года № 6883. Утратило силу решением акима района Биржан сал Акмолинской области от 28 апреля 2021 года № 2</w:t>
      </w:r>
    </w:p>
    <w:p>
      <w:pPr>
        <w:spacing w:after="0"/>
        <w:ind w:left="0"/>
        <w:jc w:val="both"/>
      </w:pPr>
      <w:r>
        <w:rPr>
          <w:rFonts w:ascii="Times New Roman"/>
          <w:b w:val="false"/>
          <w:i w:val="false"/>
          <w:color w:val="ff0000"/>
          <w:sz w:val="28"/>
        </w:rPr>
        <w:t xml:space="preserve">
      Сноска. Утратило силу решением акима района Биржан сал Акмолинской области от 28.04.2021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на основании постановления Акмолинской областной избирательной комиссии от 30 октября 2018 года № 53/38 "Об установлении единой нумерации избирательных участков для голосования по области", аким района Биржан сал РЕШИЛ:</w:t>
      </w:r>
    </w:p>
    <w:bookmarkEnd w:id="0"/>
    <w:bookmarkStart w:name="z4" w:id="1"/>
    <w:p>
      <w:pPr>
        <w:spacing w:after="0"/>
        <w:ind w:left="0"/>
        <w:jc w:val="both"/>
      </w:pPr>
      <w:r>
        <w:rPr>
          <w:rFonts w:ascii="Times New Roman"/>
          <w:b w:val="false"/>
          <w:i w:val="false"/>
          <w:color w:val="000000"/>
          <w:sz w:val="28"/>
        </w:rPr>
        <w:t xml:space="preserve">
      1. Образовать избирательные участки на территории района Биржан сал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2. Признать утратившими силу следующие решения акима Енбекшильдерского района:</w:t>
      </w:r>
    </w:p>
    <w:bookmarkEnd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Енбекшильдерского района от 12 октября 2015 года № 11 "Об образовании избирательных участков" (зарегистрировано в Реестре государственной регистрации нормативных правовых актов № 5047, опубликовано 30 ноября 2015 года в информационно-правовой системе "30 ноября 2015 года в информационно-правовой системе "Әділет");</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Енбекшильдерского района от 27 июня 2017 года № 4 "О внесении изменения в решение акима Енбекшильдерского района от 12 октября 2015 года № 11 "Об образовании избирательных участков" (зарегистрировано в Реестре государственной регистрации нормативных правовых актов № 6033, опубликовано 09 августа 2017 года в эталонном контрольном банке нормативных правовых актов Республики Казахстан в электронном виде).</w:t>
      </w:r>
    </w:p>
    <w:bookmarkStart w:name="z6"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Нургалиева Р.Н.</w:t>
      </w:r>
    </w:p>
    <w:bookmarkEnd w:id="3"/>
    <w:bookmarkStart w:name="z7"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br/>
            </w:r>
            <w:r>
              <w:rPr>
                <w:rFonts w:ascii="Times New Roman"/>
                <w:b w:val="false"/>
                <w:i/>
                <w:color w:val="000000"/>
                <w:sz w:val="20"/>
              </w:rPr>
              <w:t>Биржан сал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Е.Нугманов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избирательной комиссии</w:t>
            </w:r>
            <w:r>
              <w:br/>
            </w:r>
            <w:r>
              <w:rPr>
                <w:rFonts w:ascii="Times New Roman"/>
                <w:b w:val="false"/>
                <w:i/>
                <w:color w:val="000000"/>
                <w:sz w:val="20"/>
              </w:rPr>
              <w:t>района Биржан сал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А.Овсянников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ноября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района Биржан сал</w:t>
            </w:r>
            <w:r>
              <w:br/>
            </w:r>
            <w:r>
              <w:rPr>
                <w:rFonts w:ascii="Times New Roman"/>
                <w:b w:val="false"/>
                <w:i w:val="false"/>
                <w:color w:val="000000"/>
                <w:sz w:val="20"/>
              </w:rPr>
              <w:t>от "29" ноября</w:t>
            </w:r>
            <w:r>
              <w:br/>
            </w:r>
            <w:r>
              <w:rPr>
                <w:rFonts w:ascii="Times New Roman"/>
                <w:b w:val="false"/>
                <w:i w:val="false"/>
                <w:color w:val="000000"/>
                <w:sz w:val="20"/>
              </w:rPr>
              <w:t>2018 года № 8</w:t>
            </w:r>
          </w:p>
        </w:tc>
      </w:tr>
    </w:tbl>
    <w:bookmarkStart w:name="z9" w:id="5"/>
    <w:p>
      <w:pPr>
        <w:spacing w:after="0"/>
        <w:ind w:left="0"/>
        <w:jc w:val="left"/>
      </w:pPr>
      <w:r>
        <w:rPr>
          <w:rFonts w:ascii="Times New Roman"/>
          <w:b/>
          <w:i w:val="false"/>
          <w:color w:val="000000"/>
        </w:rPr>
        <w:t xml:space="preserve"> Избирательные участки на территории района Биржан сал</w:t>
      </w:r>
    </w:p>
    <w:bookmarkEnd w:id="5"/>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района Биржан сал Акмолинской области от 28.02.2020 </w:t>
      </w:r>
      <w:r>
        <w:rPr>
          <w:rFonts w:ascii="Times New Roman"/>
          <w:b w:val="false"/>
          <w:i w:val="false"/>
          <w:color w:val="ff0000"/>
          <w:sz w:val="28"/>
        </w:rPr>
        <w:t>№ 3</w:t>
      </w:r>
      <w:r>
        <w:rPr>
          <w:rFonts w:ascii="Times New Roman"/>
          <w:b w:val="false"/>
          <w:i w:val="false"/>
          <w:color w:val="ff0000"/>
          <w:sz w:val="28"/>
        </w:rPr>
        <w:t xml:space="preserve"> (вводится в действие со дня официального опубликования); от 19.11.2020 </w:t>
      </w:r>
      <w:r>
        <w:rPr>
          <w:rFonts w:ascii="Times New Roman"/>
          <w:b w:val="false"/>
          <w:i w:val="false"/>
          <w:color w:val="ff0000"/>
          <w:sz w:val="28"/>
        </w:rPr>
        <w:t>№ 10</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Местонахождение: Акмолинская область, район Биржан сал, село Кудукагаш, здание государственного учреждения "Кудукагашская средняя школа имени Рамазана Елебаева" отдела образования района Биржан сал, улица Шарипова, строение 20.</w:t>
      </w:r>
    </w:p>
    <w:p>
      <w:pPr>
        <w:spacing w:after="0"/>
        <w:ind w:left="0"/>
        <w:jc w:val="both"/>
      </w:pPr>
      <w:r>
        <w:rPr>
          <w:rFonts w:ascii="Times New Roman"/>
          <w:b w:val="false"/>
          <w:i w:val="false"/>
          <w:color w:val="000000"/>
          <w:sz w:val="28"/>
        </w:rPr>
        <w:t>
      Границы: Акмолинская область, район Биржан сал, село Кудукагаш.</w:t>
      </w:r>
    </w:p>
    <w:p>
      <w:pPr>
        <w:spacing w:after="0"/>
        <w:ind w:left="0"/>
        <w:jc w:val="left"/>
      </w:pPr>
      <w:r>
        <w:rPr>
          <w:rFonts w:ascii="Times New Roman"/>
          <w:b/>
          <w:i w:val="false"/>
          <w:color w:val="000000"/>
        </w:rPr>
        <w:t xml:space="preserve"> Избирательный участок № 247</w:t>
      </w:r>
    </w:p>
    <w:p>
      <w:pPr>
        <w:spacing w:after="0"/>
        <w:ind w:left="0"/>
        <w:jc w:val="both"/>
      </w:pPr>
      <w:r>
        <w:rPr>
          <w:rFonts w:ascii="Times New Roman"/>
          <w:b w:val="false"/>
          <w:i w:val="false"/>
          <w:color w:val="000000"/>
          <w:sz w:val="28"/>
        </w:rPr>
        <w:t>
      Местонахождение: Акмолинская область, район Биржан сал, село Заураловка, здание государственного учреждения "Заураловская основная школа" отдела образования района Биржан сал, улица Болашак, строение 19.</w:t>
      </w:r>
    </w:p>
    <w:p>
      <w:pPr>
        <w:spacing w:after="0"/>
        <w:ind w:left="0"/>
        <w:jc w:val="both"/>
      </w:pPr>
      <w:r>
        <w:rPr>
          <w:rFonts w:ascii="Times New Roman"/>
          <w:b w:val="false"/>
          <w:i w:val="false"/>
          <w:color w:val="000000"/>
          <w:sz w:val="28"/>
        </w:rPr>
        <w:t>
      Границы: Акмолинская область, район Биржан сал, село Заураловка.</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Местонахождение: Акмолинская область, район Биржан сал, село Яблоновка, здание государственного учреждения "Яблоновская основная школа" отдела образования района Биржан сал, улица Аталык, строение 13.</w:t>
      </w:r>
    </w:p>
    <w:p>
      <w:pPr>
        <w:spacing w:after="0"/>
        <w:ind w:left="0"/>
        <w:jc w:val="both"/>
      </w:pPr>
      <w:r>
        <w:rPr>
          <w:rFonts w:ascii="Times New Roman"/>
          <w:b w:val="false"/>
          <w:i w:val="false"/>
          <w:color w:val="000000"/>
          <w:sz w:val="28"/>
        </w:rPr>
        <w:t>
      Границы: Акмолинская область, район Биржан сал, село Яблоновка.</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Местонахождение: Акмолинская область, район Биржан сал, село Краснофлотское, здание государственного учреждения "Краснофлотская основная школа" отдела образования района Биржан сал, улица Мектеп, строение 26.</w:t>
      </w:r>
    </w:p>
    <w:p>
      <w:pPr>
        <w:spacing w:after="0"/>
        <w:ind w:left="0"/>
        <w:jc w:val="both"/>
      </w:pPr>
      <w:r>
        <w:rPr>
          <w:rFonts w:ascii="Times New Roman"/>
          <w:b w:val="false"/>
          <w:i w:val="false"/>
          <w:color w:val="000000"/>
          <w:sz w:val="28"/>
        </w:rPr>
        <w:t>
      Границы: Акмолинская область, район Биржан сал, село Краснофлотское.</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Местонахождение: Акмолинская область, район Биржан сал, село Макинка, здание государственного учреждения "Макинская средняя школа" отдела образования района Биржан сал, улица Валерия Чкалова, строение 65.</w:t>
      </w:r>
    </w:p>
    <w:p>
      <w:pPr>
        <w:spacing w:after="0"/>
        <w:ind w:left="0"/>
        <w:jc w:val="both"/>
      </w:pPr>
      <w:r>
        <w:rPr>
          <w:rFonts w:ascii="Times New Roman"/>
          <w:b w:val="false"/>
          <w:i w:val="false"/>
          <w:color w:val="000000"/>
          <w:sz w:val="28"/>
        </w:rPr>
        <w:t>
      Границы: Акмолинская область, район Биржан сал, село Макинка, улица Кирова 3, 5, 7, 8, 9, 11, 12, 13, 14, 17, 18, 19, 20, 22, 25, 26, 27, 28, 28 а/1, 28 а/2, 29, 29 б/1, 29 б/2, 30, 31, 31 а/1, 31 а/2, 32, 34, 35, 36, 37, 38, 39, 40, 41, 42, 43, 44, 45, 46, 47, 48, 49, 51, 52, 54, 55, 57, 58, 59, 59 а, 60, 61, 62, 65, 66, 67, 69, 70, 71, 72, 72 а, 73, 75, 76, 77, 78, 79 а, 81, 82, 83, 84, 85, 86, 87, 88, 93, 94, 95, 96, 98, 99, 100, 102, 104, 105, 106, 107, 108, 109, 110, 112, 114, 115, 116, 117 а, 118, 119, 120, 121, 123, 124, 125, 126, 126 а, 127, 128, 131, 131 а, 132, 133, 134, 136, 138, 140, 140 а, 141, 142, 143, 144, 146, 148, 149, 151, 153, 154, 155, 156, 159, 161, 162, 163, 165, 166, 167, 171, 173, 175, 177, 181;</w:t>
      </w:r>
    </w:p>
    <w:p>
      <w:pPr>
        <w:spacing w:after="0"/>
        <w:ind w:left="0"/>
        <w:jc w:val="both"/>
      </w:pPr>
      <w:r>
        <w:rPr>
          <w:rFonts w:ascii="Times New Roman"/>
          <w:b w:val="false"/>
          <w:i w:val="false"/>
          <w:color w:val="000000"/>
          <w:sz w:val="28"/>
        </w:rPr>
        <w:t>
      улица Чкалова 2, 8, 9, 10, 11, 13, 14, 15, 16, 18, 19, 21, 24, 26, 28, 29, 30, 31, 32, 35, 37, 38, 40, 41, 45, 46, 47, 48, 50, 51, 52, 54, 55, 56, 59, 60, 61, 62, 63, 65 а/1, 65 а/2, 66, 67, 69, 70, 71, 72, 73, 74, 76, 77, 78, 79, 80, 81, 83, 85, 86, 87, 89, 91, 93, 94, 95, 96, 97, 98, 99, 100, 101, 102, 103, 104, 105, 107, 108, 109, 112, 113, 114, 116, 118, 119, 120, 121, 123, 124, 125, 126, 126 а, 127, 129, 131, 135, 136, 140, 141, 142, 143, 144, 145, 146, 146 а, 147, 148, 150, 151, 153, 155, 156, 157, 158, 162, 166, 167, 168, 169, 172/1, 172/2, 174;</w:t>
      </w:r>
    </w:p>
    <w:p>
      <w:pPr>
        <w:spacing w:after="0"/>
        <w:ind w:left="0"/>
        <w:jc w:val="both"/>
      </w:pPr>
      <w:r>
        <w:rPr>
          <w:rFonts w:ascii="Times New Roman"/>
          <w:b w:val="false"/>
          <w:i w:val="false"/>
          <w:color w:val="000000"/>
          <w:sz w:val="28"/>
        </w:rPr>
        <w:t>
      улица Н. Моисеенко 13, 17, 19, 20, 22, 24, 25, 25 а, 26, 27 а, 29, 30, 31, 32, 34, 35, 36, 38, 39, 41, 42, 43, 44, 47, 48, 49, 52, 53, 54, 55, 56, 57, 58, 59, 60, 61, 62, 63, 64, 65, 66, 66 а, 67, 68, 71, 74, 75, 78, 79, 80, 81, 84, 85, 86, 87, 88, 90, 93, 94, 96, 108, 116, 117, 118, 119, 120, 121, 122, 123, 124, 126, 127, 128, 129, 130, 131, 132, 133, 136, 137, 138, 139, 140, 142, 143, 144, 145, 148, 150, 151, 154, 156, 160, 162, 164, 168, 170;</w:t>
      </w:r>
    </w:p>
    <w:p>
      <w:pPr>
        <w:spacing w:after="0"/>
        <w:ind w:left="0"/>
        <w:jc w:val="both"/>
      </w:pPr>
      <w:r>
        <w:rPr>
          <w:rFonts w:ascii="Times New Roman"/>
          <w:b w:val="false"/>
          <w:i w:val="false"/>
          <w:color w:val="000000"/>
          <w:sz w:val="28"/>
        </w:rPr>
        <w:t>
      улица имени Н. Головни 1, 2, 3, 4, 5, 6, 7, 8;</w:t>
      </w:r>
    </w:p>
    <w:p>
      <w:pPr>
        <w:spacing w:after="0"/>
        <w:ind w:left="0"/>
        <w:jc w:val="both"/>
      </w:pPr>
      <w:r>
        <w:rPr>
          <w:rFonts w:ascii="Times New Roman"/>
          <w:b w:val="false"/>
          <w:i w:val="false"/>
          <w:color w:val="000000"/>
          <w:sz w:val="28"/>
        </w:rPr>
        <w:t>
      улица Целинная 2, 3, 16, 16 а, 18, 19, 21, 22, 24;</w:t>
      </w:r>
    </w:p>
    <w:p>
      <w:pPr>
        <w:spacing w:after="0"/>
        <w:ind w:left="0"/>
        <w:jc w:val="both"/>
      </w:pPr>
      <w:r>
        <w:rPr>
          <w:rFonts w:ascii="Times New Roman"/>
          <w:b w:val="false"/>
          <w:i w:val="false"/>
          <w:color w:val="000000"/>
          <w:sz w:val="28"/>
        </w:rPr>
        <w:t>
      улица Лесная 1, 2, 3, 3 а, 4, 5, 6, 7, 8, 9, 10, 11, 12, 13, 14, 15, 19;</w:t>
      </w:r>
    </w:p>
    <w:p>
      <w:pPr>
        <w:spacing w:after="0"/>
        <w:ind w:left="0"/>
        <w:jc w:val="both"/>
      </w:pPr>
      <w:r>
        <w:rPr>
          <w:rFonts w:ascii="Times New Roman"/>
          <w:b w:val="false"/>
          <w:i w:val="false"/>
          <w:color w:val="000000"/>
          <w:sz w:val="28"/>
        </w:rPr>
        <w:t>
      улица Тимирязева 2, 3, 4, 5, 6, 7, 9, 10, 12, 13, 15, 17 а, 17 б, 18, 19, 21, 22, 23, 24;</w:t>
      </w:r>
    </w:p>
    <w:p>
      <w:pPr>
        <w:spacing w:after="0"/>
        <w:ind w:left="0"/>
        <w:jc w:val="both"/>
      </w:pPr>
      <w:r>
        <w:rPr>
          <w:rFonts w:ascii="Times New Roman"/>
          <w:b w:val="false"/>
          <w:i w:val="false"/>
          <w:color w:val="000000"/>
          <w:sz w:val="28"/>
        </w:rPr>
        <w:t>
      улица Заречная 1, 2, 3, 5, 7, 9, 10, 11, 12, 13, 15, 17, 19, 20, 21, 23, 25, 27, 29, 31, 33, 34, 36, 37, 38, 39, 41;</w:t>
      </w:r>
    </w:p>
    <w:p>
      <w:pPr>
        <w:spacing w:after="0"/>
        <w:ind w:left="0"/>
        <w:jc w:val="both"/>
      </w:pPr>
      <w:r>
        <w:rPr>
          <w:rFonts w:ascii="Times New Roman"/>
          <w:b w:val="false"/>
          <w:i w:val="false"/>
          <w:color w:val="000000"/>
          <w:sz w:val="28"/>
        </w:rPr>
        <w:t>
      улица имени Свердлова 1, 1 а, 2, 3, 4, 6, 6 а, 7, 8, 9, 10, 11, 12, 14, 15, 16, 18, 20, 21, 22, 23, 25.</w:t>
      </w:r>
    </w:p>
    <w:p>
      <w:pPr>
        <w:spacing w:after="0"/>
        <w:ind w:left="0"/>
        <w:jc w:val="both"/>
      </w:pPr>
      <w:r>
        <w:rPr>
          <w:rFonts w:ascii="Times New Roman"/>
          <w:b w:val="false"/>
          <w:i w:val="false"/>
          <w:color w:val="000000"/>
          <w:sz w:val="28"/>
        </w:rPr>
        <w:t>
      улица Октябрьская 4, 5, 6, 7, 8, 12, 14, 15, 16, 17, 18, 19, 21, 22, 23, 24, 27, 28, 30, 31, 32, 33, 34, 35, 36, 37, 38, 39, 40, 42, 43, 45, 47, 51, 53, 55, 57;</w:t>
      </w:r>
    </w:p>
    <w:p>
      <w:pPr>
        <w:spacing w:after="0"/>
        <w:ind w:left="0"/>
        <w:jc w:val="both"/>
      </w:pPr>
      <w:r>
        <w:rPr>
          <w:rFonts w:ascii="Times New Roman"/>
          <w:b w:val="false"/>
          <w:i w:val="false"/>
          <w:color w:val="000000"/>
          <w:sz w:val="28"/>
        </w:rPr>
        <w:t>
      улица Набережная 3, 4, 5, 6, 7, 8, 9, 10;</w:t>
      </w:r>
    </w:p>
    <w:p>
      <w:pPr>
        <w:spacing w:after="0"/>
        <w:ind w:left="0"/>
        <w:jc w:val="both"/>
      </w:pPr>
      <w:r>
        <w:rPr>
          <w:rFonts w:ascii="Times New Roman"/>
          <w:b w:val="false"/>
          <w:i w:val="false"/>
          <w:color w:val="000000"/>
          <w:sz w:val="28"/>
        </w:rPr>
        <w:t>
      улица Санаторная 1/1, 1/2, 2/1, 2/2, 3, 4, 5, 10;</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Местонахождение: Акмолинская область, район Биржан сал, село Буланды, здание Буландинского лесничества государственного учреждения "Государственный национальный природный парк "Бурабай" Управления делами Президента Республики Казахстан", улица Динмухамеда Кунаева, строение 1.</w:t>
      </w:r>
    </w:p>
    <w:p>
      <w:pPr>
        <w:spacing w:after="0"/>
        <w:ind w:left="0"/>
        <w:jc w:val="both"/>
      </w:pPr>
      <w:r>
        <w:rPr>
          <w:rFonts w:ascii="Times New Roman"/>
          <w:b w:val="false"/>
          <w:i w:val="false"/>
          <w:color w:val="000000"/>
          <w:sz w:val="28"/>
        </w:rPr>
        <w:t>
      Границы: Акмолинская область, район Биржан сал, село Буланды, село Карагай.</w:t>
      </w:r>
    </w:p>
    <w:bookmarkStart w:name="z10" w:id="6"/>
    <w:p>
      <w:pPr>
        <w:spacing w:after="0"/>
        <w:ind w:left="0"/>
        <w:jc w:val="left"/>
      </w:pPr>
      <w:r>
        <w:rPr>
          <w:rFonts w:ascii="Times New Roman"/>
          <w:b/>
          <w:i w:val="false"/>
          <w:color w:val="000000"/>
        </w:rPr>
        <w:t xml:space="preserve"> Избирательный участок № 252</w:t>
      </w:r>
    </w:p>
    <w:bookmarkEnd w:id="6"/>
    <w:p>
      <w:pPr>
        <w:spacing w:after="0"/>
        <w:ind w:left="0"/>
        <w:jc w:val="both"/>
      </w:pPr>
      <w:r>
        <w:rPr>
          <w:rFonts w:ascii="Times New Roman"/>
          <w:b w:val="false"/>
          <w:i w:val="false"/>
          <w:color w:val="000000"/>
          <w:sz w:val="28"/>
        </w:rPr>
        <w:t>
      Местонахождение: Акмолинская область, район Биржан сал, село Макпал, здание государственного учреждения "Макпальская основная школа" отдела образования района Биржан сал, улица Карагайлы, строение 19.</w:t>
      </w:r>
    </w:p>
    <w:p>
      <w:pPr>
        <w:spacing w:after="0"/>
        <w:ind w:left="0"/>
        <w:jc w:val="both"/>
      </w:pPr>
      <w:r>
        <w:rPr>
          <w:rFonts w:ascii="Times New Roman"/>
          <w:b w:val="false"/>
          <w:i w:val="false"/>
          <w:color w:val="000000"/>
          <w:sz w:val="28"/>
        </w:rPr>
        <w:t>
      Границы: Акмолинская область, район Биржан сал, село Макпал.</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Местонахождение: Акмолинская область, район Биржан сал, село Когам, здание государственного учреждения "Когамская средняя школа имени Шаймердена Косшыгулова" отдела образования района Биржан сал, улица Ыбырай Алтынсарина, строение 1.</w:t>
      </w:r>
    </w:p>
    <w:p>
      <w:pPr>
        <w:spacing w:after="0"/>
        <w:ind w:left="0"/>
        <w:jc w:val="both"/>
      </w:pPr>
      <w:r>
        <w:rPr>
          <w:rFonts w:ascii="Times New Roman"/>
          <w:b w:val="false"/>
          <w:i w:val="false"/>
          <w:color w:val="000000"/>
          <w:sz w:val="28"/>
        </w:rPr>
        <w:t>
      Границы: Акмолинская область, район Биржан сал, село Когам.</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Местонахождение: Акмолинская область, район Биржан сал, село Каратал, здание государственного учреждения "Каратальская начальная школа" отдела образования района Биржан сал, улица Магжана Жумабаева, строение 1.</w:t>
      </w:r>
    </w:p>
    <w:p>
      <w:pPr>
        <w:spacing w:after="0"/>
        <w:ind w:left="0"/>
        <w:jc w:val="both"/>
      </w:pPr>
      <w:r>
        <w:rPr>
          <w:rFonts w:ascii="Times New Roman"/>
          <w:b w:val="false"/>
          <w:i w:val="false"/>
          <w:color w:val="000000"/>
          <w:sz w:val="28"/>
        </w:rPr>
        <w:t>
      Границы: Акмолинская область, район Биржан сал, село Каратал.</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Местонахождение: Акмолинская область, район Биржан сал, село Мамай, здание государственного учреждения "Мамайская основная школа" отдела образования района Биржан сал, улица Шокана Уалиханова, строение 11.</w:t>
      </w:r>
    </w:p>
    <w:p>
      <w:pPr>
        <w:spacing w:after="0"/>
        <w:ind w:left="0"/>
        <w:jc w:val="both"/>
      </w:pPr>
      <w:r>
        <w:rPr>
          <w:rFonts w:ascii="Times New Roman"/>
          <w:b w:val="false"/>
          <w:i w:val="false"/>
          <w:color w:val="000000"/>
          <w:sz w:val="28"/>
        </w:rPr>
        <w:t>
      Границы: Акмолинская область, район Биржан сал, село Мамай.</w:t>
      </w:r>
    </w:p>
    <w:bookmarkStart w:name="z11" w:id="7"/>
    <w:p>
      <w:pPr>
        <w:spacing w:after="0"/>
        <w:ind w:left="0"/>
        <w:jc w:val="left"/>
      </w:pPr>
      <w:r>
        <w:rPr>
          <w:rFonts w:ascii="Times New Roman"/>
          <w:b/>
          <w:i w:val="false"/>
          <w:color w:val="000000"/>
        </w:rPr>
        <w:t xml:space="preserve"> Избирательный участок № 256</w:t>
      </w:r>
    </w:p>
    <w:bookmarkEnd w:id="7"/>
    <w:p>
      <w:pPr>
        <w:spacing w:after="0"/>
        <w:ind w:left="0"/>
        <w:jc w:val="both"/>
      </w:pPr>
      <w:r>
        <w:rPr>
          <w:rFonts w:ascii="Times New Roman"/>
          <w:b w:val="false"/>
          <w:i w:val="false"/>
          <w:color w:val="000000"/>
          <w:sz w:val="28"/>
        </w:rPr>
        <w:t>
      Местонахождение: Акмолинская область, район Биржан сал, село Тасшалкар, здание государственного учреждения "Невская средняя школа" отдела образования района Биржан сал, улица Биржан сал, строение 7 а.</w:t>
      </w:r>
    </w:p>
    <w:p>
      <w:pPr>
        <w:spacing w:after="0"/>
        <w:ind w:left="0"/>
        <w:jc w:val="both"/>
      </w:pPr>
      <w:r>
        <w:rPr>
          <w:rFonts w:ascii="Times New Roman"/>
          <w:b w:val="false"/>
          <w:i w:val="false"/>
          <w:color w:val="000000"/>
          <w:sz w:val="28"/>
        </w:rPr>
        <w:t>
      Границы: Акмолинская область, район Биржан сал, село Тасшалкар.</w:t>
      </w:r>
    </w:p>
    <w:p>
      <w:pPr>
        <w:spacing w:after="0"/>
        <w:ind w:left="0"/>
        <w:jc w:val="left"/>
      </w:pPr>
      <w:r>
        <w:rPr>
          <w:rFonts w:ascii="Times New Roman"/>
          <w:b/>
          <w:i w:val="false"/>
          <w:color w:val="000000"/>
        </w:rPr>
        <w:t xml:space="preserve"> Избирательный участок № 257</w:t>
      </w:r>
    </w:p>
    <w:p>
      <w:pPr>
        <w:spacing w:after="0"/>
        <w:ind w:left="0"/>
        <w:jc w:val="both"/>
      </w:pPr>
      <w:r>
        <w:rPr>
          <w:rFonts w:ascii="Times New Roman"/>
          <w:b w:val="false"/>
          <w:i w:val="false"/>
          <w:color w:val="000000"/>
          <w:sz w:val="28"/>
        </w:rPr>
        <w:t>
      Местонахождение: Акмолинская область, район Биржан сал, село Андыкожа батыра, здание государственного учреждения "Донская средняя школа" отдела образования района Биржан сал, улица Школьная, строение 1.</w:t>
      </w:r>
    </w:p>
    <w:p>
      <w:pPr>
        <w:spacing w:after="0"/>
        <w:ind w:left="0"/>
        <w:jc w:val="both"/>
      </w:pPr>
      <w:r>
        <w:rPr>
          <w:rFonts w:ascii="Times New Roman"/>
          <w:b w:val="false"/>
          <w:i w:val="false"/>
          <w:color w:val="000000"/>
          <w:sz w:val="28"/>
        </w:rPr>
        <w:t>
      Границы: Акмолинская область, район Биржан сал, село Андыкожа батыра.</w:t>
      </w:r>
    </w:p>
    <w:p>
      <w:pPr>
        <w:spacing w:after="0"/>
        <w:ind w:left="0"/>
        <w:jc w:val="left"/>
      </w:pPr>
      <w:r>
        <w:rPr>
          <w:rFonts w:ascii="Times New Roman"/>
          <w:b/>
          <w:i w:val="false"/>
          <w:color w:val="000000"/>
        </w:rPr>
        <w:t xml:space="preserve"> Избирательный участок № 258</w:t>
      </w:r>
    </w:p>
    <w:p>
      <w:pPr>
        <w:spacing w:after="0"/>
        <w:ind w:left="0"/>
        <w:jc w:val="both"/>
      </w:pPr>
      <w:r>
        <w:rPr>
          <w:rFonts w:ascii="Times New Roman"/>
          <w:b w:val="false"/>
          <w:i w:val="false"/>
          <w:color w:val="000000"/>
          <w:sz w:val="28"/>
        </w:rPr>
        <w:t>
      Местонахождение: Акмолинская область, район Биржан сал, село Ульги, здание государственного учреждения "Казгородская средняя школа" отдела образования района Биржан сал, улица Гарибжана Каримова, строение 6.</w:t>
      </w:r>
    </w:p>
    <w:p>
      <w:pPr>
        <w:spacing w:after="0"/>
        <w:ind w:left="0"/>
        <w:jc w:val="both"/>
      </w:pPr>
      <w:r>
        <w:rPr>
          <w:rFonts w:ascii="Times New Roman"/>
          <w:b w:val="false"/>
          <w:i w:val="false"/>
          <w:color w:val="000000"/>
          <w:sz w:val="28"/>
        </w:rPr>
        <w:t>
      Границы: Акмолинская область, район Биржан сал, село Ульги.</w:t>
      </w:r>
    </w:p>
    <w:p>
      <w:pPr>
        <w:spacing w:after="0"/>
        <w:ind w:left="0"/>
        <w:jc w:val="left"/>
      </w:pPr>
      <w:r>
        <w:rPr>
          <w:rFonts w:ascii="Times New Roman"/>
          <w:b/>
          <w:i w:val="false"/>
          <w:color w:val="000000"/>
        </w:rPr>
        <w:t xml:space="preserve"> Избирательный участок № 259</w:t>
      </w:r>
    </w:p>
    <w:p>
      <w:pPr>
        <w:spacing w:after="0"/>
        <w:ind w:left="0"/>
        <w:jc w:val="both"/>
      </w:pPr>
      <w:r>
        <w:rPr>
          <w:rFonts w:ascii="Times New Roman"/>
          <w:b w:val="false"/>
          <w:i w:val="false"/>
          <w:color w:val="000000"/>
          <w:sz w:val="28"/>
        </w:rPr>
        <w:t>
      Местонахождение: Акмолинская область, район Биржан сал, село Карловка, здание государственного учреждения "Карловская начальная школа" отдела образования района Биржан сал, улица Приозерная, строение 5.</w:t>
      </w:r>
    </w:p>
    <w:p>
      <w:pPr>
        <w:spacing w:after="0"/>
        <w:ind w:left="0"/>
        <w:jc w:val="both"/>
      </w:pPr>
      <w:r>
        <w:rPr>
          <w:rFonts w:ascii="Times New Roman"/>
          <w:b w:val="false"/>
          <w:i w:val="false"/>
          <w:color w:val="000000"/>
          <w:sz w:val="28"/>
        </w:rPr>
        <w:t>
      Границы: Акмолинская область, район Биржан сал, село Карловка, село Трамбовка, село Уюмшил.</w:t>
      </w:r>
    </w:p>
    <w:p>
      <w:pPr>
        <w:spacing w:after="0"/>
        <w:ind w:left="0"/>
        <w:jc w:val="left"/>
      </w:pPr>
      <w:r>
        <w:rPr>
          <w:rFonts w:ascii="Times New Roman"/>
          <w:b/>
          <w:i w:val="false"/>
          <w:color w:val="000000"/>
        </w:rPr>
        <w:t xml:space="preserve"> Избирательный участок № 260</w:t>
      </w:r>
    </w:p>
    <w:p>
      <w:pPr>
        <w:spacing w:after="0"/>
        <w:ind w:left="0"/>
        <w:jc w:val="both"/>
      </w:pPr>
      <w:r>
        <w:rPr>
          <w:rFonts w:ascii="Times New Roman"/>
          <w:b w:val="false"/>
          <w:i w:val="false"/>
          <w:color w:val="000000"/>
          <w:sz w:val="28"/>
        </w:rPr>
        <w:t>
      Местонахождение: Акмолинская область, район Биржан сал, село Кызылуюм, здание государственного учреждения "Кызылуюмская основная школа" отдела образования района Биржан сал, улица Орталык, строение 8.</w:t>
      </w:r>
    </w:p>
    <w:p>
      <w:pPr>
        <w:spacing w:after="0"/>
        <w:ind w:left="0"/>
        <w:jc w:val="both"/>
      </w:pPr>
      <w:r>
        <w:rPr>
          <w:rFonts w:ascii="Times New Roman"/>
          <w:b w:val="false"/>
          <w:i w:val="false"/>
          <w:color w:val="000000"/>
          <w:sz w:val="28"/>
        </w:rPr>
        <w:t>
      Границы: Акмолинская область, район Биржан сал, село Кызылуюм.</w:t>
      </w:r>
    </w:p>
    <w:bookmarkStart w:name="z12" w:id="8"/>
    <w:p>
      <w:pPr>
        <w:spacing w:after="0"/>
        <w:ind w:left="0"/>
        <w:jc w:val="left"/>
      </w:pPr>
      <w:r>
        <w:rPr>
          <w:rFonts w:ascii="Times New Roman"/>
          <w:b/>
          <w:i w:val="false"/>
          <w:color w:val="000000"/>
        </w:rPr>
        <w:t xml:space="preserve"> Избирательный участок № 261</w:t>
      </w:r>
    </w:p>
    <w:bookmarkEnd w:id="8"/>
    <w:p>
      <w:pPr>
        <w:spacing w:after="0"/>
        <w:ind w:left="0"/>
        <w:jc w:val="both"/>
      </w:pPr>
      <w:r>
        <w:rPr>
          <w:rFonts w:ascii="Times New Roman"/>
          <w:b w:val="false"/>
          <w:i w:val="false"/>
          <w:color w:val="000000"/>
          <w:sz w:val="28"/>
        </w:rPr>
        <w:t>
      Местонахождение: Акмолинская область, район Биржан сал, село Жукей, здание государственного учреждения "Джукейская начальная школа" отдела образования района Биржан сал, улица Лесная, строение 5.</w:t>
      </w:r>
    </w:p>
    <w:p>
      <w:pPr>
        <w:spacing w:after="0"/>
        <w:ind w:left="0"/>
        <w:jc w:val="both"/>
      </w:pPr>
      <w:r>
        <w:rPr>
          <w:rFonts w:ascii="Times New Roman"/>
          <w:b w:val="false"/>
          <w:i w:val="false"/>
          <w:color w:val="000000"/>
          <w:sz w:val="28"/>
        </w:rPr>
        <w:t>
      Границы: Акмолинская область, район Биржан сал, село Жукей.</w:t>
      </w:r>
    </w:p>
    <w:p>
      <w:pPr>
        <w:spacing w:after="0"/>
        <w:ind w:left="0"/>
        <w:jc w:val="left"/>
      </w:pPr>
      <w:r>
        <w:rPr>
          <w:rFonts w:ascii="Times New Roman"/>
          <w:b/>
          <w:i w:val="false"/>
          <w:color w:val="000000"/>
        </w:rPr>
        <w:t xml:space="preserve"> Избирательный участок № 262</w:t>
      </w:r>
    </w:p>
    <w:p>
      <w:pPr>
        <w:spacing w:after="0"/>
        <w:ind w:left="0"/>
        <w:jc w:val="both"/>
      </w:pPr>
      <w:r>
        <w:rPr>
          <w:rFonts w:ascii="Times New Roman"/>
          <w:b w:val="false"/>
          <w:i w:val="false"/>
          <w:color w:val="000000"/>
          <w:sz w:val="28"/>
        </w:rPr>
        <w:t>
      Местонахождение: Акмолинская область, район Биржан сал, село Кенашы, здание государственного учреждения "Кенащинская средняя школа" отдела образования района Биржан сал, улица Акана Серэ, строение 33.</w:t>
      </w:r>
    </w:p>
    <w:p>
      <w:pPr>
        <w:spacing w:after="0"/>
        <w:ind w:left="0"/>
        <w:jc w:val="both"/>
      </w:pPr>
      <w:r>
        <w:rPr>
          <w:rFonts w:ascii="Times New Roman"/>
          <w:b w:val="false"/>
          <w:i w:val="false"/>
          <w:color w:val="000000"/>
          <w:sz w:val="28"/>
        </w:rPr>
        <w:t>
      Границы: Акмолинская область, район Биржан сал, село Кенашы.</w:t>
      </w:r>
    </w:p>
    <w:p>
      <w:pPr>
        <w:spacing w:after="0"/>
        <w:ind w:left="0"/>
        <w:jc w:val="left"/>
      </w:pPr>
      <w:r>
        <w:rPr>
          <w:rFonts w:ascii="Times New Roman"/>
          <w:b/>
          <w:i w:val="false"/>
          <w:color w:val="000000"/>
        </w:rPr>
        <w:t xml:space="preserve"> Избирательный участок № 263</w:t>
      </w:r>
    </w:p>
    <w:p>
      <w:pPr>
        <w:spacing w:after="0"/>
        <w:ind w:left="0"/>
        <w:jc w:val="both"/>
      </w:pPr>
      <w:r>
        <w:rPr>
          <w:rFonts w:ascii="Times New Roman"/>
          <w:b w:val="false"/>
          <w:i w:val="false"/>
          <w:color w:val="000000"/>
          <w:sz w:val="28"/>
        </w:rPr>
        <w:t>
      Местонахождение: Акмолинская область, район Биржан сал, город Степняк, здание государственного учреждения "Учебно-производственный комбинат" отдела образования района Биржан сал, улица Симов-Гирея, строение 24.</w:t>
      </w:r>
    </w:p>
    <w:p>
      <w:pPr>
        <w:spacing w:after="0"/>
        <w:ind w:left="0"/>
        <w:jc w:val="both"/>
      </w:pPr>
      <w:r>
        <w:rPr>
          <w:rFonts w:ascii="Times New Roman"/>
          <w:b w:val="false"/>
          <w:i w:val="false"/>
          <w:color w:val="000000"/>
          <w:sz w:val="28"/>
        </w:rPr>
        <w:t>
      Границы: Акмолинская область, район Биржан сал, город Степняк, улица Сейфуллина 1, 2, 3, 4, 6, 7, 8, 10, 11, 12, 13, 14, 15, 16, 17, 18, 19, 20, 21, 21а, 22, 23, 24, 25, 27, 29, 30, 31, 32, 33, 35;</w:t>
      </w:r>
    </w:p>
    <w:p>
      <w:pPr>
        <w:spacing w:after="0"/>
        <w:ind w:left="0"/>
        <w:jc w:val="both"/>
      </w:pPr>
      <w:r>
        <w:rPr>
          <w:rFonts w:ascii="Times New Roman"/>
          <w:b w:val="false"/>
          <w:i w:val="false"/>
          <w:color w:val="000000"/>
          <w:sz w:val="28"/>
        </w:rPr>
        <w:t>
      улица Биржан сал 1, 5, 7, 9, 10, 11, 12, 13, 14, 15, 16, 17, 18, 19, 20, 22, 24, 26, 28, 29, 30, 32, 39, 43, 45, 47, 49, 50, 51, 53, 54, 55, 56, 57, 58, 59, 60, 61, 63, 65, 67, 69, 73, 77, 79, 80, 82, 84, 86, 87, 88, 89, 91, 93, 95, 97, 98, 99, 100, 101, 102, 103, 104, 105, 106, 107, 108, 109, 110, 111, 112, 113, 114, 115, 116, 118, 119, 120, 121, 122, 124, 126, 128, 130, 132, 134, 136, 138;</w:t>
      </w:r>
    </w:p>
    <w:p>
      <w:pPr>
        <w:spacing w:after="0"/>
        <w:ind w:left="0"/>
        <w:jc w:val="both"/>
      </w:pPr>
      <w:r>
        <w:rPr>
          <w:rFonts w:ascii="Times New Roman"/>
          <w:b w:val="false"/>
          <w:i w:val="false"/>
          <w:color w:val="000000"/>
          <w:sz w:val="28"/>
        </w:rPr>
        <w:t>
      улица Е.Ибрагимова 3, 4, 5, 6, 7, 8, 9, 10, 11, 13;</w:t>
      </w:r>
    </w:p>
    <w:p>
      <w:pPr>
        <w:spacing w:after="0"/>
        <w:ind w:left="0"/>
        <w:jc w:val="both"/>
      </w:pPr>
      <w:r>
        <w:rPr>
          <w:rFonts w:ascii="Times New Roman"/>
          <w:b w:val="false"/>
          <w:i w:val="false"/>
          <w:color w:val="000000"/>
          <w:sz w:val="28"/>
        </w:rPr>
        <w:t>
      улица Симов-Гирея 3, 4, 6, 8, 9, 10, 13, 15, 16, 18, 21, 22, 23, 28 а, 29, 31, 32, 33, 34, 36, 38, 39, 40, 41, 42, 43, 45, 47, 49, 50, 52, 53, 54, 55, 56, 56 а, 57, 58, 63, 64, 67, 68, 69, 70, 71, 73, 74, 75, 76, 79, 80, 81, 84;</w:t>
      </w:r>
    </w:p>
    <w:p>
      <w:pPr>
        <w:spacing w:after="0"/>
        <w:ind w:left="0"/>
        <w:jc w:val="both"/>
      </w:pPr>
      <w:r>
        <w:rPr>
          <w:rFonts w:ascii="Times New Roman"/>
          <w:b w:val="false"/>
          <w:i w:val="false"/>
          <w:color w:val="000000"/>
          <w:sz w:val="28"/>
        </w:rPr>
        <w:t>
      улица М. Жумабаева 1, 3, 7, 8, 9, 10, 12, 13, 14, 15, 18, 19, 20, 21, 22, 24, 25, 28, 30, 36, 38, 40, 42, 44, 46;</w:t>
      </w:r>
    </w:p>
    <w:p>
      <w:pPr>
        <w:spacing w:after="0"/>
        <w:ind w:left="0"/>
        <w:jc w:val="both"/>
      </w:pPr>
      <w:r>
        <w:rPr>
          <w:rFonts w:ascii="Times New Roman"/>
          <w:b w:val="false"/>
          <w:i w:val="false"/>
          <w:color w:val="000000"/>
          <w:sz w:val="28"/>
        </w:rPr>
        <w:t>
      улица А. Жакупова 2, 3, 6, 7,8, 9, 10, 11, 12, 13, 14, 15, 16, 17, 18, 19, 21, 22, 23, 24, 25, 26, 27, 28, 29, 30, 31, 32, 33, 34, 35, 36, 37, 38, 39, 40, 41, 42, 43, 44, 45, 47, 49;</w:t>
      </w:r>
    </w:p>
    <w:p>
      <w:pPr>
        <w:spacing w:after="0"/>
        <w:ind w:left="0"/>
        <w:jc w:val="both"/>
      </w:pPr>
      <w:r>
        <w:rPr>
          <w:rFonts w:ascii="Times New Roman"/>
          <w:b w:val="false"/>
          <w:i w:val="false"/>
          <w:color w:val="000000"/>
          <w:sz w:val="28"/>
        </w:rPr>
        <w:t>
      улица Исмаилова 1, 2, 4, 6, 7, 8, 9, 11, 13, 14, 16, 17, 19.</w:t>
      </w:r>
    </w:p>
    <w:p>
      <w:pPr>
        <w:spacing w:after="0"/>
        <w:ind w:left="0"/>
        <w:jc w:val="left"/>
      </w:pPr>
      <w:r>
        <w:rPr>
          <w:rFonts w:ascii="Times New Roman"/>
          <w:b/>
          <w:i w:val="false"/>
          <w:color w:val="000000"/>
        </w:rPr>
        <w:t xml:space="preserve"> Избирательный участок № 264</w:t>
      </w:r>
    </w:p>
    <w:p>
      <w:pPr>
        <w:spacing w:after="0"/>
        <w:ind w:left="0"/>
        <w:jc w:val="both"/>
      </w:pPr>
      <w:r>
        <w:rPr>
          <w:rFonts w:ascii="Times New Roman"/>
          <w:b w:val="false"/>
          <w:i w:val="false"/>
          <w:color w:val="000000"/>
          <w:sz w:val="28"/>
        </w:rPr>
        <w:t>
      Местонахождение: Акмолинская область, район Биржан сал, город Степняк, здание коммунального государственного учреждения "Детско-юношеская спортивная школа" отдела физической культуры и спорта района Биржан сал, улица Биржан сал, строение 81.</w:t>
      </w:r>
    </w:p>
    <w:p>
      <w:pPr>
        <w:spacing w:after="0"/>
        <w:ind w:left="0"/>
        <w:jc w:val="both"/>
      </w:pPr>
      <w:r>
        <w:rPr>
          <w:rFonts w:ascii="Times New Roman"/>
          <w:b w:val="false"/>
          <w:i w:val="false"/>
          <w:color w:val="000000"/>
          <w:sz w:val="28"/>
        </w:rPr>
        <w:t>
      Границы: Акмолинская область, район Биржан сал, город Степняк, улица А. Атнашева 1, 2, 4, 5, 6, 7, 8, 9, 10, 12, 14, 15, 16, 18, 19, 21, 22, 24, 25, 27, 29, 31;</w:t>
      </w:r>
    </w:p>
    <w:p>
      <w:pPr>
        <w:spacing w:after="0"/>
        <w:ind w:left="0"/>
        <w:jc w:val="both"/>
      </w:pPr>
      <w:r>
        <w:rPr>
          <w:rFonts w:ascii="Times New Roman"/>
          <w:b w:val="false"/>
          <w:i w:val="false"/>
          <w:color w:val="000000"/>
          <w:sz w:val="28"/>
        </w:rPr>
        <w:t>
      улица Ш. Косшыгулова 1, 2, 4, 5, 6, 8, 13, 19, 21, 23, 25, 29;</w:t>
      </w:r>
    </w:p>
    <w:p>
      <w:pPr>
        <w:spacing w:after="0"/>
        <w:ind w:left="0"/>
        <w:jc w:val="both"/>
      </w:pPr>
      <w:r>
        <w:rPr>
          <w:rFonts w:ascii="Times New Roman"/>
          <w:b w:val="false"/>
          <w:i w:val="false"/>
          <w:color w:val="000000"/>
          <w:sz w:val="28"/>
        </w:rPr>
        <w:t>
      улица Некрасова 1, 12, 14, 15, 18, 20, 23, 25;</w:t>
      </w:r>
    </w:p>
    <w:p>
      <w:pPr>
        <w:spacing w:after="0"/>
        <w:ind w:left="0"/>
        <w:jc w:val="both"/>
      </w:pPr>
      <w:r>
        <w:rPr>
          <w:rFonts w:ascii="Times New Roman"/>
          <w:b w:val="false"/>
          <w:i w:val="false"/>
          <w:color w:val="000000"/>
          <w:sz w:val="28"/>
        </w:rPr>
        <w:t>
      улица Досова 2, 4, 5, 5 а, 5 б, 6, 7, 8, 8 а, 9, 10, 11, 12, 14, 15, 16, 17, 18, 20, 21, 22, 23, 24, 25, 26, 27, 28, 29, 30, 31, 32, 33, 34, 35, 37, 38, 39, 40, 41, 42, 43, 44, 47, 48, 49, 51, 52, 56, 58, 60, 64, 65, 66, 70, 71, 72, 74, 76, 78, 79, 80, 81, 83, 89, 91, 93, 95;</w:t>
      </w:r>
    </w:p>
    <w:p>
      <w:pPr>
        <w:spacing w:after="0"/>
        <w:ind w:left="0"/>
        <w:jc w:val="both"/>
      </w:pPr>
      <w:r>
        <w:rPr>
          <w:rFonts w:ascii="Times New Roman"/>
          <w:b w:val="false"/>
          <w:i w:val="false"/>
          <w:color w:val="000000"/>
          <w:sz w:val="28"/>
        </w:rPr>
        <w:t>
      улица Кенесары 1, 2, 8, 9, 10, 12, 13, 14, 17, 18, 19, 21, 23, 28, 30, 31, 32, 36, 37, 38, 41, 44, 45, 46, 47, 50, 51, 53, 54, 55, 62, 65, 66, 69, 71, 75, 77, 83, 89, 95, 97, 99, 101, 102, 111, 113, 115, 117;</w:t>
      </w:r>
    </w:p>
    <w:p>
      <w:pPr>
        <w:spacing w:after="0"/>
        <w:ind w:left="0"/>
        <w:jc w:val="both"/>
      </w:pPr>
      <w:r>
        <w:rPr>
          <w:rFonts w:ascii="Times New Roman"/>
          <w:b w:val="false"/>
          <w:i w:val="false"/>
          <w:color w:val="000000"/>
          <w:sz w:val="28"/>
        </w:rPr>
        <w:t>
      улица Антаева 1, 2, 3, 4, 5, 6, 7, 8, 9, 10, 11, 12, 13, 14, 15, 17, 18, 20, 21;</w:t>
      </w:r>
    </w:p>
    <w:p>
      <w:pPr>
        <w:spacing w:after="0"/>
        <w:ind w:left="0"/>
        <w:jc w:val="both"/>
      </w:pPr>
      <w:r>
        <w:rPr>
          <w:rFonts w:ascii="Times New Roman"/>
          <w:b w:val="false"/>
          <w:i w:val="false"/>
          <w:color w:val="000000"/>
          <w:sz w:val="28"/>
        </w:rPr>
        <w:t>
      улица Омигова 1, 2, 3, 4, 5, 6, 7, 9, 10, 11, 12, 13, 15, 16, 18, 20, 24, 28, 30, 32, 34, 36;</w:t>
      </w:r>
    </w:p>
    <w:p>
      <w:pPr>
        <w:spacing w:after="0"/>
        <w:ind w:left="0"/>
        <w:jc w:val="both"/>
      </w:pPr>
      <w:r>
        <w:rPr>
          <w:rFonts w:ascii="Times New Roman"/>
          <w:b w:val="false"/>
          <w:i w:val="false"/>
          <w:color w:val="000000"/>
          <w:sz w:val="28"/>
        </w:rPr>
        <w:t>
      улица Наурызбай батыра 2, 3, 6, 7, 10, 11, 13, 14, 15, 18, 19, 21, 22, 24, 26, 29, 30, 31, 33, 34, 35, 36, 37, 39, 40, 41, 42, 44, 47;</w:t>
      </w:r>
    </w:p>
    <w:p>
      <w:pPr>
        <w:spacing w:after="0"/>
        <w:ind w:left="0"/>
        <w:jc w:val="both"/>
      </w:pPr>
      <w:r>
        <w:rPr>
          <w:rFonts w:ascii="Times New Roman"/>
          <w:b w:val="false"/>
          <w:i w:val="false"/>
          <w:color w:val="000000"/>
          <w:sz w:val="28"/>
        </w:rPr>
        <w:t>
      улица Буденного 1, 2, 3, 5, 6, 9, 10, 11, 12, 14, 15, 16, 17, 18, 20, 21, 23, 24, 25, 27, 29, 31, 33, 35, 37, 39, 41, 43, 45, 47, 49, 55, 57, 63, 65, 67, 69, 71, 73;</w:t>
      </w:r>
    </w:p>
    <w:p>
      <w:pPr>
        <w:spacing w:after="0"/>
        <w:ind w:left="0"/>
        <w:jc w:val="both"/>
      </w:pPr>
      <w:r>
        <w:rPr>
          <w:rFonts w:ascii="Times New Roman"/>
          <w:b w:val="false"/>
          <w:i w:val="false"/>
          <w:color w:val="000000"/>
          <w:sz w:val="28"/>
        </w:rPr>
        <w:t>
      улица Дрыгача 1, 3, 4, 7, 8, 11, 12, 13, 14, 15, 16, 17, 18, 23, 24, 26, 27, 28, 29, 31, 32, 33, 34, 35, 37, 38, 39, 41, 43, 44, 45, 46, 47, 48, 50, 51, 52, 53, 56;</w:t>
      </w:r>
    </w:p>
    <w:p>
      <w:pPr>
        <w:spacing w:after="0"/>
        <w:ind w:left="0"/>
        <w:jc w:val="both"/>
      </w:pPr>
      <w:r>
        <w:rPr>
          <w:rFonts w:ascii="Times New Roman"/>
          <w:b w:val="false"/>
          <w:i w:val="false"/>
          <w:color w:val="000000"/>
          <w:sz w:val="28"/>
        </w:rPr>
        <w:t>
      улица Моисеенко 1, 2, 3, 4, 5, 6, 7, 8, 9, 10, 11, 12, 13, 14, 15, 16, 17, 18, 19, 20, 21, 24, 25, 26, 28, 29, 30, 31, 32, 33, 35, 36, 37, 38, 39, 40, 41;</w:t>
      </w:r>
    </w:p>
    <w:p>
      <w:pPr>
        <w:spacing w:after="0"/>
        <w:ind w:left="0"/>
        <w:jc w:val="both"/>
      </w:pPr>
      <w:r>
        <w:rPr>
          <w:rFonts w:ascii="Times New Roman"/>
          <w:b w:val="false"/>
          <w:i w:val="false"/>
          <w:color w:val="000000"/>
          <w:sz w:val="28"/>
        </w:rPr>
        <w:t>
      улица Джангельдинская 1, 2, 4, 8, 9, 10, 12, 14, 15, 16, 18, 19, 20, 21, 22, 23, 24, 25, 26, 27, 29, 30, 31, 32, 33, 34, 35, 36, 37, 38, 39, 40, 41, 42, 43, 44, 45, 46, 47, 48, 49, 50, 52, 56, 58, 60, 62, 64, 66, 68, 70.</w:t>
      </w:r>
    </w:p>
    <w:p>
      <w:pPr>
        <w:spacing w:after="0"/>
        <w:ind w:left="0"/>
        <w:jc w:val="left"/>
      </w:pPr>
      <w:r>
        <w:rPr>
          <w:rFonts w:ascii="Times New Roman"/>
          <w:b/>
          <w:i w:val="false"/>
          <w:color w:val="000000"/>
        </w:rPr>
        <w:t xml:space="preserve"> Избирательный участок № 265</w:t>
      </w:r>
    </w:p>
    <w:p>
      <w:pPr>
        <w:spacing w:after="0"/>
        <w:ind w:left="0"/>
        <w:jc w:val="both"/>
      </w:pPr>
      <w:r>
        <w:rPr>
          <w:rFonts w:ascii="Times New Roman"/>
          <w:b w:val="false"/>
          <w:i w:val="false"/>
          <w:color w:val="000000"/>
          <w:sz w:val="28"/>
        </w:rPr>
        <w:t>
      Местонахождение: Акмолинская область, район Биржан сал, город Степняк, здание государственного учреждения "Средняя школа № 1 города Степняка" отдела образования района Биржан сал, улица Ш. Уалиханова, строение 24.</w:t>
      </w:r>
    </w:p>
    <w:p>
      <w:pPr>
        <w:spacing w:after="0"/>
        <w:ind w:left="0"/>
        <w:jc w:val="both"/>
      </w:pPr>
      <w:r>
        <w:rPr>
          <w:rFonts w:ascii="Times New Roman"/>
          <w:b w:val="false"/>
          <w:i w:val="false"/>
          <w:color w:val="000000"/>
          <w:sz w:val="28"/>
        </w:rPr>
        <w:t>
      Границы: Акмолинская область, район Биржан сал, город Степняк, улица Аблай хана 1, 2, 3, 4, 5, 7, 8, 9, 10, 13, 14, 15, 17, 19;</w:t>
      </w:r>
    </w:p>
    <w:p>
      <w:pPr>
        <w:spacing w:after="0"/>
        <w:ind w:left="0"/>
        <w:jc w:val="both"/>
      </w:pPr>
      <w:r>
        <w:rPr>
          <w:rFonts w:ascii="Times New Roman"/>
          <w:b w:val="false"/>
          <w:i w:val="false"/>
          <w:color w:val="000000"/>
          <w:sz w:val="28"/>
        </w:rPr>
        <w:t>
      улица Рыскулова 1, 2, 4, 5, 6, 7, 8, 9, 11, 12;</w:t>
      </w:r>
    </w:p>
    <w:p>
      <w:pPr>
        <w:spacing w:after="0"/>
        <w:ind w:left="0"/>
        <w:jc w:val="both"/>
      </w:pPr>
      <w:r>
        <w:rPr>
          <w:rFonts w:ascii="Times New Roman"/>
          <w:b w:val="false"/>
          <w:i w:val="false"/>
          <w:color w:val="000000"/>
          <w:sz w:val="28"/>
        </w:rPr>
        <w:t>
      улица В. Чапаева 1, 3, 4, 5, 6, 7, 8, 9, 10, 11, 12, 13, 14, 15, 16, 18, 20, 22, 24, 26, 27, 28, 31, 32, 33, 34, 35, 37, 38, 39, 40, 41, 45, 47, 48, 49, 50, 51, 52, 53, 54, 55, 57, 58, 60, 61, 63, 64, 65, 69, 73, 75, 77, 83;</w:t>
      </w:r>
    </w:p>
    <w:p>
      <w:pPr>
        <w:spacing w:after="0"/>
        <w:ind w:left="0"/>
        <w:jc w:val="both"/>
      </w:pPr>
      <w:r>
        <w:rPr>
          <w:rFonts w:ascii="Times New Roman"/>
          <w:b w:val="false"/>
          <w:i w:val="false"/>
          <w:color w:val="000000"/>
          <w:sz w:val="28"/>
        </w:rPr>
        <w:t>
      улица М. Габдуллина 1, 2, 6, 7, 8, 10, 12, 13, 14, 15, 16, 17, 18, 19, 20, 21, 24, 25, 26, 27, 29, 30, 31, 32, 33, 34, 35, 36, 38, 39, 40, 42, 43, 44, 46, 47;</w:t>
      </w:r>
    </w:p>
    <w:p>
      <w:pPr>
        <w:spacing w:after="0"/>
        <w:ind w:left="0"/>
        <w:jc w:val="both"/>
      </w:pPr>
      <w:r>
        <w:rPr>
          <w:rFonts w:ascii="Times New Roman"/>
          <w:b w:val="false"/>
          <w:i w:val="false"/>
          <w:color w:val="000000"/>
          <w:sz w:val="28"/>
        </w:rPr>
        <w:t>
      улица С. Нурмаганова 1, 1 а, 2, 2 а, 3, 4, 7, 9, 10, 12, 13, 14, 16, 17, 18, 19, 24, 26;</w:t>
      </w:r>
    </w:p>
    <w:p>
      <w:pPr>
        <w:spacing w:after="0"/>
        <w:ind w:left="0"/>
        <w:jc w:val="both"/>
      </w:pPr>
      <w:r>
        <w:rPr>
          <w:rFonts w:ascii="Times New Roman"/>
          <w:b w:val="false"/>
          <w:i w:val="false"/>
          <w:color w:val="000000"/>
          <w:sz w:val="28"/>
        </w:rPr>
        <w:t>
      улица Амангельдинская 1, 2, 3, 4 а, 5, 6, 7, 8, 9, 11, 12, 13, 14, 16, 17, 19, 20, 21, 24, 28, 30, 32, 34, 38, 40, 44, 46;</w:t>
      </w:r>
    </w:p>
    <w:p>
      <w:pPr>
        <w:spacing w:after="0"/>
        <w:ind w:left="0"/>
        <w:jc w:val="both"/>
      </w:pPr>
      <w:r>
        <w:rPr>
          <w:rFonts w:ascii="Times New Roman"/>
          <w:b w:val="false"/>
          <w:i w:val="false"/>
          <w:color w:val="000000"/>
          <w:sz w:val="28"/>
        </w:rPr>
        <w:t>
      улица Сыздыкова 1, 2, 3, 4, 5, 6, 7, 9, 10, 11, 12, 13, 14, 15, 16, 17, 18, 19, 21, 22, 23, 24, 24 а, 25, 26, 28, 28 а, 28 б, 29, 30, 31, 32, 35, 38, 39, 41, 42, 43, 44, 45, 46, 47, 48, 49, 50, 51, 52, 53, 54, 55, 57, 59, 63;</w:t>
      </w:r>
    </w:p>
    <w:p>
      <w:pPr>
        <w:spacing w:after="0"/>
        <w:ind w:left="0"/>
        <w:jc w:val="both"/>
      </w:pPr>
      <w:r>
        <w:rPr>
          <w:rFonts w:ascii="Times New Roman"/>
          <w:b w:val="false"/>
          <w:i w:val="false"/>
          <w:color w:val="000000"/>
          <w:sz w:val="28"/>
        </w:rPr>
        <w:t>
      улица Абсалям кажи 2, 3, 4, 5, 6, 7, 8, 9, 11, 12, 13, 15, 16, 17, 18, 19, 21, 22, 23, 24, 25, 26, 27, 28, 29, 30, 31, 32, 33, 34, 43, 45, 47;</w:t>
      </w:r>
    </w:p>
    <w:p>
      <w:pPr>
        <w:spacing w:after="0"/>
        <w:ind w:left="0"/>
        <w:jc w:val="both"/>
      </w:pPr>
      <w:r>
        <w:rPr>
          <w:rFonts w:ascii="Times New Roman"/>
          <w:b w:val="false"/>
          <w:i w:val="false"/>
          <w:color w:val="000000"/>
          <w:sz w:val="28"/>
        </w:rPr>
        <w:t>
      улица Ш. Уалиханова 4, 4 а, 5, 7, 8, 9, 10, 11, 12, 13, 14, 15, 16, 17, 18, 19, 20, 21, 23, 24, 25, 26, 27, 28;</w:t>
      </w:r>
    </w:p>
    <w:p>
      <w:pPr>
        <w:spacing w:after="0"/>
        <w:ind w:left="0"/>
        <w:jc w:val="both"/>
      </w:pPr>
      <w:r>
        <w:rPr>
          <w:rFonts w:ascii="Times New Roman"/>
          <w:b w:val="false"/>
          <w:i w:val="false"/>
          <w:color w:val="000000"/>
          <w:sz w:val="28"/>
        </w:rPr>
        <w:t>
      улица К. Кошербаева 1, 2, 4, 5, 6, 7, 8, 9, 10, 12, 13, 14, 15, 16, 17, 18, 19, 20, 21, 22, 23, 25, 26, 29, 30, 31, 33, 34, 35, 36, 37, 39, 42, 43, 44, 45, 46, 47, 48, 49, 50, 51, 52, 53, 54, 55, 57, 58, 59, 61, 63.</w:t>
      </w:r>
    </w:p>
    <w:p>
      <w:pPr>
        <w:spacing w:after="0"/>
        <w:ind w:left="0"/>
        <w:jc w:val="left"/>
      </w:pPr>
      <w:r>
        <w:rPr>
          <w:rFonts w:ascii="Times New Roman"/>
          <w:b/>
          <w:i w:val="false"/>
          <w:color w:val="000000"/>
        </w:rPr>
        <w:t xml:space="preserve"> Избирательный участок № 266</w:t>
      </w:r>
    </w:p>
    <w:p>
      <w:pPr>
        <w:spacing w:after="0"/>
        <w:ind w:left="0"/>
        <w:jc w:val="both"/>
      </w:pPr>
      <w:r>
        <w:rPr>
          <w:rFonts w:ascii="Times New Roman"/>
          <w:b w:val="false"/>
          <w:i w:val="false"/>
          <w:color w:val="000000"/>
          <w:sz w:val="28"/>
        </w:rPr>
        <w:t>
      Местонахождение: Акмолинская область, район Биржан сал, город Степняк, здание государственного учреждения "Казахская средняя школа № 2 имени Абая" отдела образования района Биржан сал, улица Алпысбай Жакупова, строение 1.</w:t>
      </w:r>
    </w:p>
    <w:p>
      <w:pPr>
        <w:spacing w:after="0"/>
        <w:ind w:left="0"/>
        <w:jc w:val="both"/>
      </w:pPr>
      <w:r>
        <w:rPr>
          <w:rFonts w:ascii="Times New Roman"/>
          <w:b w:val="false"/>
          <w:i w:val="false"/>
          <w:color w:val="000000"/>
          <w:sz w:val="28"/>
        </w:rPr>
        <w:t>
      Границы: Акмолинская область, район Биржан сал, город Степняк, улица Первомайская 1, 2, 3, 4, 5, 6, 7, 8, 9, 11, 12, 13, 14, 15, 16, 17, 18, 19, 20, 21, 22, 23, 24, 25, 26, 27, 28, 29, 30, 32, 36, 38, 39, 42, 44, 45, 49, 53, 55, 57, 59, 61, 63;</w:t>
      </w:r>
    </w:p>
    <w:p>
      <w:pPr>
        <w:spacing w:after="0"/>
        <w:ind w:left="0"/>
        <w:jc w:val="both"/>
      </w:pPr>
      <w:r>
        <w:rPr>
          <w:rFonts w:ascii="Times New Roman"/>
          <w:b w:val="false"/>
          <w:i w:val="false"/>
          <w:color w:val="000000"/>
          <w:sz w:val="28"/>
        </w:rPr>
        <w:t>
      улица Абая Кунанбаева 5, 6, 7, 9, 10, 11, 12, 16, 18, 22, 23, 24;</w:t>
      </w:r>
    </w:p>
    <w:p>
      <w:pPr>
        <w:spacing w:after="0"/>
        <w:ind w:left="0"/>
        <w:jc w:val="both"/>
      </w:pPr>
      <w:r>
        <w:rPr>
          <w:rFonts w:ascii="Times New Roman"/>
          <w:b w:val="false"/>
          <w:i w:val="false"/>
          <w:color w:val="000000"/>
          <w:sz w:val="28"/>
        </w:rPr>
        <w:t>
      улица Р. Елебаева 1, 3, 5, 6, 7, 8, 9, 10, 12, 13, 14, 15, 16, 18, 19, 20, 21, 22, 23, 24, 25, 26, 27, 28, 28 а, 30, 31, 32, 33, 34, 36, 38, 40.</w:t>
      </w:r>
    </w:p>
    <w:bookmarkStart w:name="z13" w:id="9"/>
    <w:p>
      <w:pPr>
        <w:spacing w:after="0"/>
        <w:ind w:left="0"/>
        <w:jc w:val="left"/>
      </w:pPr>
      <w:r>
        <w:rPr>
          <w:rFonts w:ascii="Times New Roman"/>
          <w:b/>
          <w:i w:val="false"/>
          <w:color w:val="000000"/>
        </w:rPr>
        <w:t xml:space="preserve"> Избирательный участок № 267</w:t>
      </w:r>
    </w:p>
    <w:bookmarkEnd w:id="9"/>
    <w:p>
      <w:pPr>
        <w:spacing w:after="0"/>
        <w:ind w:left="0"/>
        <w:jc w:val="both"/>
      </w:pPr>
      <w:r>
        <w:rPr>
          <w:rFonts w:ascii="Times New Roman"/>
          <w:b w:val="false"/>
          <w:i w:val="false"/>
          <w:color w:val="000000"/>
          <w:sz w:val="28"/>
        </w:rPr>
        <w:t>
      "Местонахождение: Акмолинская область, район Биржан сал, город Степняк, здание государственного коммунального предприятия на праве хозяйственного ведения "Больница района Биржан сал" при управлении здравоохранения Акмолинской области, улица Абсалям кажы, строение 34.</w:t>
      </w:r>
    </w:p>
    <w:p>
      <w:pPr>
        <w:spacing w:after="0"/>
        <w:ind w:left="0"/>
        <w:jc w:val="both"/>
      </w:pPr>
      <w:r>
        <w:rPr>
          <w:rFonts w:ascii="Times New Roman"/>
          <w:b w:val="false"/>
          <w:i w:val="false"/>
          <w:color w:val="000000"/>
          <w:sz w:val="28"/>
        </w:rPr>
        <w:t>
      Границы: Акмолинская область, район Биржан сал, город Степняк, улица С. Мустафина 1, 2, 3, 4, 5, 6, 7, 8, 10, 13, 14, 15, 16, 17, 18, 19, 20, 21, 22, 23, 25, 28, 29, 30, 31, 32, 38, 39, 40, 41, 42, 46, 47, 48, 49, 56, 57, 58, 59, 61, 62, 64, 65, 66, 68, село Пригорхоз.</w:t>
      </w:r>
    </w:p>
    <w:bookmarkStart w:name="z14" w:id="10"/>
    <w:p>
      <w:pPr>
        <w:spacing w:after="0"/>
        <w:ind w:left="0"/>
        <w:jc w:val="left"/>
      </w:pPr>
      <w:r>
        <w:rPr>
          <w:rFonts w:ascii="Times New Roman"/>
          <w:b/>
          <w:i w:val="false"/>
          <w:color w:val="000000"/>
        </w:rPr>
        <w:t xml:space="preserve"> Избирательный участок № 268</w:t>
      </w:r>
    </w:p>
    <w:bookmarkEnd w:id="10"/>
    <w:p>
      <w:pPr>
        <w:spacing w:after="0"/>
        <w:ind w:left="0"/>
        <w:jc w:val="both"/>
      </w:pPr>
      <w:r>
        <w:rPr>
          <w:rFonts w:ascii="Times New Roman"/>
          <w:b w:val="false"/>
          <w:i w:val="false"/>
          <w:color w:val="000000"/>
          <w:sz w:val="28"/>
        </w:rPr>
        <w:t>
      Местонахождение: Акмолинская область, район Биржан сал, село Уалихан, здание государственного учреждения "Аппарат акима Валихановского сельского округа" района Биржан сал, улица Ленина, строение 2.</w:t>
      </w:r>
    </w:p>
    <w:p>
      <w:pPr>
        <w:spacing w:after="0"/>
        <w:ind w:left="0"/>
        <w:jc w:val="both"/>
      </w:pPr>
      <w:r>
        <w:rPr>
          <w:rFonts w:ascii="Times New Roman"/>
          <w:b w:val="false"/>
          <w:i w:val="false"/>
          <w:color w:val="000000"/>
          <w:sz w:val="28"/>
        </w:rPr>
        <w:t>
      Границы: Акмолинская область, район Биржан сал, село Уалихан.</w:t>
      </w:r>
    </w:p>
    <w:bookmarkStart w:name="z15" w:id="11"/>
    <w:p>
      <w:pPr>
        <w:spacing w:after="0"/>
        <w:ind w:left="0"/>
        <w:jc w:val="left"/>
      </w:pPr>
      <w:r>
        <w:rPr>
          <w:rFonts w:ascii="Times New Roman"/>
          <w:b/>
          <w:i w:val="false"/>
          <w:color w:val="000000"/>
        </w:rPr>
        <w:t xml:space="preserve"> Избирательный участок № 269</w:t>
      </w:r>
    </w:p>
    <w:bookmarkEnd w:id="11"/>
    <w:p>
      <w:pPr>
        <w:spacing w:after="0"/>
        <w:ind w:left="0"/>
        <w:jc w:val="both"/>
      </w:pPr>
      <w:r>
        <w:rPr>
          <w:rFonts w:ascii="Times New Roman"/>
          <w:b w:val="false"/>
          <w:i w:val="false"/>
          <w:color w:val="000000"/>
          <w:sz w:val="28"/>
        </w:rPr>
        <w:t>
      Местонахождение: Акмолинская область, район Биржан сал, село Аксу, здание государственного учреждения "Советская основная школа" отдела образования района Биржан сал, улица Желтоксан, строение 7.</w:t>
      </w:r>
    </w:p>
    <w:p>
      <w:pPr>
        <w:spacing w:after="0"/>
        <w:ind w:left="0"/>
        <w:jc w:val="both"/>
      </w:pPr>
      <w:r>
        <w:rPr>
          <w:rFonts w:ascii="Times New Roman"/>
          <w:b w:val="false"/>
          <w:i w:val="false"/>
          <w:color w:val="000000"/>
          <w:sz w:val="28"/>
        </w:rPr>
        <w:t>
      Границы: Акмолинская область, район Биржан сал, село Аксу.</w:t>
      </w:r>
    </w:p>
    <w:bookmarkStart w:name="z16" w:id="12"/>
    <w:p>
      <w:pPr>
        <w:spacing w:after="0"/>
        <w:ind w:left="0"/>
        <w:jc w:val="left"/>
      </w:pPr>
      <w:r>
        <w:rPr>
          <w:rFonts w:ascii="Times New Roman"/>
          <w:b/>
          <w:i w:val="false"/>
          <w:color w:val="000000"/>
        </w:rPr>
        <w:t xml:space="preserve"> Избирательный участок № 270</w:t>
      </w:r>
    </w:p>
    <w:bookmarkEnd w:id="12"/>
    <w:p>
      <w:pPr>
        <w:spacing w:after="0"/>
        <w:ind w:left="0"/>
        <w:jc w:val="both"/>
      </w:pPr>
      <w:r>
        <w:rPr>
          <w:rFonts w:ascii="Times New Roman"/>
          <w:b w:val="false"/>
          <w:i w:val="false"/>
          <w:color w:val="000000"/>
          <w:sz w:val="28"/>
        </w:rPr>
        <w:t>
      Местонахождение: Акмолинская область, район Биржан сал, село Енбекшильдерское, здание государственного учреждения "Енбекшильдерская средняя школа" отдела образования района Биржан сал, улица Орталык, строение 24.</w:t>
      </w:r>
    </w:p>
    <w:p>
      <w:pPr>
        <w:spacing w:after="0"/>
        <w:ind w:left="0"/>
        <w:jc w:val="both"/>
      </w:pPr>
      <w:r>
        <w:rPr>
          <w:rFonts w:ascii="Times New Roman"/>
          <w:b w:val="false"/>
          <w:i w:val="false"/>
          <w:color w:val="000000"/>
          <w:sz w:val="28"/>
        </w:rPr>
        <w:t>
      Границы: Акмолинская область, район Биржан сал, село Енбекшильдерское, аул Акбулак, аул Актас.</w:t>
      </w:r>
    </w:p>
    <w:p>
      <w:pPr>
        <w:spacing w:after="0"/>
        <w:ind w:left="0"/>
        <w:jc w:val="left"/>
      </w:pPr>
      <w:r>
        <w:rPr>
          <w:rFonts w:ascii="Times New Roman"/>
          <w:b/>
          <w:i w:val="false"/>
          <w:color w:val="000000"/>
        </w:rPr>
        <w:t xml:space="preserve"> Избирательный участок № 271</w:t>
      </w:r>
    </w:p>
    <w:p>
      <w:pPr>
        <w:spacing w:after="0"/>
        <w:ind w:left="0"/>
        <w:jc w:val="both"/>
      </w:pPr>
      <w:r>
        <w:rPr>
          <w:rFonts w:ascii="Times New Roman"/>
          <w:b w:val="false"/>
          <w:i w:val="false"/>
          <w:color w:val="000000"/>
          <w:sz w:val="28"/>
        </w:rPr>
        <w:t>
      Местонахождение: Акмолинская область, район Биржан сал, село Алга, здание государственного учреждения "Алгинская основная школа" отдела образования района Биржан сал, улица Абылай хана, строение 11.</w:t>
      </w:r>
    </w:p>
    <w:p>
      <w:pPr>
        <w:spacing w:after="0"/>
        <w:ind w:left="0"/>
        <w:jc w:val="both"/>
      </w:pPr>
      <w:r>
        <w:rPr>
          <w:rFonts w:ascii="Times New Roman"/>
          <w:b w:val="false"/>
          <w:i w:val="false"/>
          <w:color w:val="000000"/>
          <w:sz w:val="28"/>
        </w:rPr>
        <w:t>
      Границы: Акмолинская область, район Биржан сал, село Алга.</w:t>
      </w:r>
    </w:p>
    <w:p>
      <w:pPr>
        <w:spacing w:after="0"/>
        <w:ind w:left="0"/>
        <w:jc w:val="left"/>
      </w:pPr>
      <w:r>
        <w:rPr>
          <w:rFonts w:ascii="Times New Roman"/>
          <w:b/>
          <w:i w:val="false"/>
          <w:color w:val="000000"/>
        </w:rPr>
        <w:t xml:space="preserve"> Избирательный участок № 272</w:t>
      </w:r>
    </w:p>
    <w:p>
      <w:pPr>
        <w:spacing w:after="0"/>
        <w:ind w:left="0"/>
        <w:jc w:val="both"/>
      </w:pPr>
      <w:r>
        <w:rPr>
          <w:rFonts w:ascii="Times New Roman"/>
          <w:b w:val="false"/>
          <w:i w:val="false"/>
          <w:color w:val="000000"/>
          <w:sz w:val="28"/>
        </w:rPr>
        <w:t>
      Местонахождение: Акмолинская область, район Биржан сал, село Заозерное, здание государственного учреждения "Заозерновская основная школа" отдела образования района Биржан сал, улица Микрорайон, строение 37.</w:t>
      </w:r>
    </w:p>
    <w:p>
      <w:pPr>
        <w:spacing w:after="0"/>
        <w:ind w:left="0"/>
        <w:jc w:val="both"/>
      </w:pPr>
      <w:r>
        <w:rPr>
          <w:rFonts w:ascii="Times New Roman"/>
          <w:b w:val="false"/>
          <w:i w:val="false"/>
          <w:color w:val="000000"/>
          <w:sz w:val="28"/>
        </w:rPr>
        <w:t>
      Границы: Акмолинская область, район Биржан сал, село Заозерное.</w:t>
      </w:r>
    </w:p>
    <w:p>
      <w:pPr>
        <w:spacing w:after="0"/>
        <w:ind w:left="0"/>
        <w:jc w:val="left"/>
      </w:pPr>
      <w:r>
        <w:rPr>
          <w:rFonts w:ascii="Times New Roman"/>
          <w:b/>
          <w:i w:val="false"/>
          <w:color w:val="000000"/>
        </w:rPr>
        <w:t xml:space="preserve"> Избирательный участок № 273</w:t>
      </w:r>
    </w:p>
    <w:p>
      <w:pPr>
        <w:spacing w:after="0"/>
        <w:ind w:left="0"/>
        <w:jc w:val="both"/>
      </w:pPr>
      <w:r>
        <w:rPr>
          <w:rFonts w:ascii="Times New Roman"/>
          <w:b w:val="false"/>
          <w:i w:val="false"/>
          <w:color w:val="000000"/>
          <w:sz w:val="28"/>
        </w:rPr>
        <w:t>
      Местонахождение: Акмолинская область, район Биржан сал, село Ангал батыра, здание государственного учреждения "Амангельдинская средняя школа" отдела образования района Биржан сал, улица Жамбыла, строение 8.</w:t>
      </w:r>
    </w:p>
    <w:p>
      <w:pPr>
        <w:spacing w:after="0"/>
        <w:ind w:left="0"/>
        <w:jc w:val="both"/>
      </w:pPr>
      <w:r>
        <w:rPr>
          <w:rFonts w:ascii="Times New Roman"/>
          <w:b w:val="false"/>
          <w:i w:val="false"/>
          <w:color w:val="000000"/>
          <w:sz w:val="28"/>
        </w:rPr>
        <w:t>
      Границы: Акмолинская область, район Биржан сал, село Ангал батыра, село Жаналык.</w:t>
      </w:r>
    </w:p>
    <w:p>
      <w:pPr>
        <w:spacing w:after="0"/>
        <w:ind w:left="0"/>
        <w:jc w:val="left"/>
      </w:pPr>
      <w:r>
        <w:rPr>
          <w:rFonts w:ascii="Times New Roman"/>
          <w:b/>
          <w:i w:val="false"/>
          <w:color w:val="000000"/>
        </w:rPr>
        <w:t xml:space="preserve"> Избирательный участок № 274</w:t>
      </w:r>
    </w:p>
    <w:p>
      <w:pPr>
        <w:spacing w:after="0"/>
        <w:ind w:left="0"/>
        <w:jc w:val="both"/>
      </w:pPr>
      <w:r>
        <w:rPr>
          <w:rFonts w:ascii="Times New Roman"/>
          <w:b w:val="false"/>
          <w:i w:val="false"/>
          <w:color w:val="000000"/>
          <w:sz w:val="28"/>
        </w:rPr>
        <w:t>
      Местонахождение: Акмолинская область, район Биржан сал, село Баймырза, здание государственного учреждения "Баймырзинская основная школа" отдела образования района Биржан сал, улица Валиханова, строение 22.</w:t>
      </w:r>
    </w:p>
    <w:p>
      <w:pPr>
        <w:spacing w:after="0"/>
        <w:ind w:left="0"/>
        <w:jc w:val="both"/>
      </w:pPr>
      <w:r>
        <w:rPr>
          <w:rFonts w:ascii="Times New Roman"/>
          <w:b w:val="false"/>
          <w:i w:val="false"/>
          <w:color w:val="000000"/>
          <w:sz w:val="28"/>
        </w:rPr>
        <w:t>
      Границы: Акмолинская область, район Биржан сал, село Баймырза, село Шошкалы.</w:t>
      </w:r>
    </w:p>
    <w:p>
      <w:pPr>
        <w:spacing w:after="0"/>
        <w:ind w:left="0"/>
        <w:jc w:val="left"/>
      </w:pPr>
      <w:r>
        <w:rPr>
          <w:rFonts w:ascii="Times New Roman"/>
          <w:b/>
          <w:i w:val="false"/>
          <w:color w:val="000000"/>
        </w:rPr>
        <w:t xml:space="preserve"> Избирательный участок № 275</w:t>
      </w:r>
    </w:p>
    <w:p>
      <w:pPr>
        <w:spacing w:after="0"/>
        <w:ind w:left="0"/>
        <w:jc w:val="both"/>
      </w:pPr>
      <w:r>
        <w:rPr>
          <w:rFonts w:ascii="Times New Roman"/>
          <w:b w:val="false"/>
          <w:i w:val="false"/>
          <w:color w:val="000000"/>
          <w:sz w:val="28"/>
        </w:rPr>
        <w:t>
      Местонахождение: Акмолинская область, район Биржан сал, село Бирсуат, здание государственного учреждения "Бирсуатская средняя школа" отдела образования района Биржан сал, улица Нурмаганова, строение 9.</w:t>
      </w:r>
    </w:p>
    <w:p>
      <w:pPr>
        <w:spacing w:after="0"/>
        <w:ind w:left="0"/>
        <w:jc w:val="both"/>
      </w:pPr>
      <w:r>
        <w:rPr>
          <w:rFonts w:ascii="Times New Roman"/>
          <w:b w:val="false"/>
          <w:i w:val="false"/>
          <w:color w:val="000000"/>
          <w:sz w:val="28"/>
        </w:rPr>
        <w:t>
      Границы: Акмолинская область, район Биржан сал, село Бирсуат.</w:t>
      </w:r>
    </w:p>
    <w:p>
      <w:pPr>
        <w:spacing w:after="0"/>
        <w:ind w:left="0"/>
        <w:jc w:val="left"/>
      </w:pPr>
      <w:r>
        <w:rPr>
          <w:rFonts w:ascii="Times New Roman"/>
          <w:b/>
          <w:i w:val="false"/>
          <w:color w:val="000000"/>
        </w:rPr>
        <w:t xml:space="preserve"> Избирательный участок № 276</w:t>
      </w:r>
    </w:p>
    <w:p>
      <w:pPr>
        <w:spacing w:after="0"/>
        <w:ind w:left="0"/>
        <w:jc w:val="both"/>
      </w:pPr>
      <w:r>
        <w:rPr>
          <w:rFonts w:ascii="Times New Roman"/>
          <w:b w:val="false"/>
          <w:i w:val="false"/>
          <w:color w:val="000000"/>
          <w:sz w:val="28"/>
        </w:rPr>
        <w:t>
      Местонахождение: Акмолинская область, район Биржан сал, село Сауле, здание государственного учреждения "Саулинская средняя школа имени Шарапи Альжанова" отдела образования района Биржан сал, улица Акана Серэ, строение 2 Б.</w:t>
      </w:r>
    </w:p>
    <w:p>
      <w:pPr>
        <w:spacing w:after="0"/>
        <w:ind w:left="0"/>
        <w:jc w:val="both"/>
      </w:pPr>
      <w:r>
        <w:rPr>
          <w:rFonts w:ascii="Times New Roman"/>
          <w:b w:val="false"/>
          <w:i w:val="false"/>
          <w:color w:val="000000"/>
          <w:sz w:val="28"/>
        </w:rPr>
        <w:t>
      Границы: Акмолинская область, район Биржан сал, село Сауле.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