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729a" w14:textId="6a97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 от 29 августа 2017 года № 17/4 "Об установлении единых ставок фиксированного налога для всех налогоплательщиков, осуществляющих деятельность на территории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февраля 2018 года № 24/7. Зарегистрировано Департаментом юстиции Акмолинской области 12 февраля 2018 года № 6390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Есильского района" от 29 августа 2017 года № 17/4 (зарегистрировано в Реестре государственной регистрации нормативных правовых актов № 6080, опубликовано в Эталонном контрольном банке нормативных правовых актов Республики Казахстан в электронном виде 26 сентября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Есильскому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