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77cc" w14:textId="5357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22 декабря 2017 года № 6С-19-1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13 апреля 2018 года № 6ВС-22-1. Зарегистрировано Департаментом юстиции Акмолинской области 26 апреля 2018 года № 6584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2018-2020 годы" от 22 декабря 2017 года № 6С-19-1 (зарегистрировано в Реестре государственной регистрации нормативных правовых актов № 6276,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3311597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638793,9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2652368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3329319,5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6222,3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- 23944,8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23944,8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04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638793,9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106605,9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3329319,5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1856777,4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1856679,7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1503996,2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зинированию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-23944,8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