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e353" w14:textId="b36e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25 декабря 2017 года № 18-147 "О бюджетах сельских округов и бюджете поселка Зерендинского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19 марта 2018 года № 21-175. Зарегистрировано Департаментом юстиции Акмолинской области 3 апреля 2018 года № 6502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 и бюджете поселка Зерендинского района на 2018–2020 годы" от 25 декабря 2017 года № 18-147 (зарегистрировано в Реестре государственной регистрации нормативных правовых актов № 6329, опубликовано 19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2018–2020 годы, согласно приложениям 1, 1-1, 1-2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18 823,0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8 611,0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2018–2020 годы, согласно приложениям 2, 2-1, 2-2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17 051,8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12 177,0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17 051,8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2018–2020 годы, согласно приложениям 3, 3-1, 3-2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19 275,0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19 275,0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2018–2020 годы, согласно приложениям 4, 4-1, 4-2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35 325,0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2018–2020 годы, согласно приложениям 5, 5-1, 5-2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14 543,0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14 543,0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2018–2020 годы, согласно приложениям 6, 6-1, 6-2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18 152,2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10 333,0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18 152,2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2018–2020 годы, согласно приложениям 7, 7-1, 7-2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20 331,9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14 552,0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20 331,9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марта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