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8106" w14:textId="31f8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Тасты и переименовании улиц села Акмечеть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Тасты Целиноградского района Акмолинской области от 21 ноября 2018 года № 7. Зарегистрировано Департаментом юстиции Акмолинской области 13 декабря 2018 года № 6931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5 октября 2018 года , аким сельского округа Тасты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Тасты Цлиноградского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Сабыр Ниязбеков;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Революционная на улицу Мухтар Ауезов;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на улицу Ахмет Байтурсынулы;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Бауыржан Момышулы;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Луговая на улицу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Школьная на переулок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Дружба на улицу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Сенная на переулок Бирлик.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Акмечеть Целиноградского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Казахстанская на улицу Тауке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Приишимская на улицу Есиль;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Ыбырай Алтынсарин.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Тасты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Б.Аппасов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