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f1a8" w14:textId="6dc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20 декабря 2017 года № С-22/3 "Об утверждении Плана по управлению пастбищами и их использованию в Шортандинском районе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2018 года № С-27/3. Зарегистрировано Департаментом юстиции Акмолинской области 15 мая 2018 года № 6615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Плана по управлению пастбищами и их использованию в Шортандинском районе на 2018-2019 годы" от 20 декабря 2017 года № С-22/3 (зарегистрировано в Реестре государственной регистрации нормативных правовых актов № 6261, опубликовано 13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28.04.2018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