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e87d" w14:textId="a64e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ортандинского районного маслихата от 22 декабря 2017 года № С-23/2 "О бюджетах поселков,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8 мая 2018 года № С-28/5. Зарегистрировано Департаментом юстиции Акмолинской области 1 июня 2018 года № 6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18-2020 годы" от 22 декабря 2017 года № С-23/2 (зарегистрировано в Реестре государственной регистрации нормативных правовых актов № 6301, опубликовано 13 января 2018 года в районных газетах "Вести", "Өрле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Ш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05. 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8/5 от 18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С-23/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 2017 год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8/5 от 18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