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57c6e" w14:textId="6257c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образованным районам города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11 апреля 2018 года № 166 и решение маслихата Актюбинской области от 11 апреля 2018 года № 281. Зарегистрировано Департаментом юстиции Актюбинской области 17 апреля 2018 года № 5908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138 "Об утверждении Правил учета мнения населения соответствующей территории при наименовании, переименовании административно-территориальных единиц, составных частей населенных пунктов, а также уточнении и изменении транскрипции их наименований", заключением Республиканской ономастической комиссии при Правительстве Республики Казахстан от 10 апреля 2018 года, протоколом проведенных публичных слушаний в постоянной комиссии маслихата города Актобе, акимат Актюбинской области ПОСТАНОВЛЯЕТ и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наименования образованным районам города Актобе: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району № 1 - "Астана" и району № 2 - "Алматы".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совместного постановления акимата и решения маслихата возложить на заместителя акима области Нургалиева Е.Ж.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и решение маслихата вводится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ОРАЛМАГАНБЕТОВ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