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c926" w14:textId="3cec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июля 2018 года № 329. Зарегистрировано Департаментом юстиции Актюбинской области 9 августа 2018 года № 5938.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зарегистрированное в Реестре государственной регистрации нормативных правовых актов № 15537,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государственным учреждением "Управление сельского хозяйства Актюбинской области" (далее – услугодатель) на основании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- Стандарт)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июля 2017 года № 279 (зарегистрирован в Реестре государственной регистрации нормативных правовых актов № 15537).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перечисление субсидий финансовому институту/финансовому агенту,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в Государственную корпорацию заявку с пакетом документов (далее – заявка)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(двадцать восемь) рабочих дней в случае отсутствия финансового 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(тридцать пять) рабочих дней в случае участия финансового 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обязан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Стандартом государственной услуги.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участия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с момента предоставления услугополучателем заявки с пакетом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регистрацию и направляет на рассмотрение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работник Государственной корпорации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 течение 1 (одного) рабочего дня осуществляет прием и регистрацию заявки и направляет в организацию, осуществляющая операторские услуги по субсидированию процентной ставки по кредитным и лизинговым обязательствам в рамках направления по финансовому оздоровлению субъектов агропромышленного комплекса (далее – оператор).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после получения от услугодателя пакета документов, осуществляет проверку правильности расчета обновленного графика погашения основного долга и вознаграждения и в срок не позднее 10 (десяти) рабочих дней составляет заключение и направляет документы для рассмотрения на очередное заседание комиссии по финансовому оздоровлению (далее - Комиссия). При отрицательном решении Комиссии условия действующего реструктурированного/ рефинансированного кредитного/ лизингового договора остаются без изменений, при принятии Комиссией положительного решения в течение 3 (трех) рабочих дней собирает подписи членов Комиссии, после подписания направляет финансовым институтам и финансовому агенту по электронной почте выписки из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передает оригинал выписки из протокола заседания Комиссии с подписью секретаря, заверенной печатью,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 течение 1 (одного) рабочего дня для передачи банкам второго уровня, организациям осуществляющие отдельные виды банковских операций, кредитные товарищества в сфере агропромышленного комплекса (далее - АПК), микрофинансовым/микрокредитным организациям, лизинговым компаниям осуществляющим деятельность в сфере АПК (далее - финансовые институты) и национальному управляющему холдинга, осуществляющий деятельность в сфере АПК (далее - финансовому агенту) направляет письмо о решении Комиссии с выпиской из протокола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 течение 1 (одного) рабочего дня передает финансовому институту и финансовому агенту оригинал выписки из протокола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финансовые институты после получения выписки из протокола заседания Комиссии и подписывает договор субсидирования с оператором – в срок до 3 (трех) рабочих дней со дня заключения договора о реструктуризации/ рефинансировании обязательств, подписанного заемщиком и финансовым институтом, услугодателем – в течение 1 (одного) рабочего дня с даты получения договора субсидирования от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финансовые институты для получения субсидируемой части процентной ставки направляет оператору пакет документов. Оператор в течение 3 (трех) рабочих дней осуществляет проверку соответствия суммы заявки графикам погашения обязательств заемщиков по реструктурированным/ рефинансированным кредитным/лизинговым договорам, а также отчета об использовании средств (при подаче первой заявки предоставление отчета не требуется) для списания субсидируемой части ставки вознаграждения по реструктурированным/рефинансированным кредитным/ лизинговым договорам заемщиков в соответствии с договором субсидирования и вносит услугодателю предложение о перечислении очередного транша денег для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в течение 3 (трех) рабочих дней на основании заявки оператора направляет соответствующие счета к оплате в органы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с момента предоставления услугополучателем заявку с пакетом документов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 осуществляет прием и их регистрацию и направляет на рассмотрение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работник Государственной корпорации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 течение 1 (одного) рабочего дня осуществляет прием и регистрацию заявки и направляет оператору.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после получения от услугодателя пакета документов, осуществляет проверку правильности расчета обновленного графика погашения основного долга и в срок не позднее 10 (десяти) рабочих дней составляет заключение и направляет документы для рассмотрения на очередное заседание Комиссии. При принятии Комиссией положительного решения в течение 4 (четырех) рабочих дней собирает подписи, после подписания направляет финансовым институтам и финансовому агенту по электронной почте выписки из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передает оригинал выписки из протокола заседания Комиссии с подписью секретаря, заверенной печатью,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 течение 1 (одного) рабочего дня для передачи финансовому агенту направляет письмо о решении Комиссии с выпиской из протокола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в течение 1 (одного) рабочего дня передает в финансовому институту и финансовому агенту выписки из протокола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финансовый агент после получения выписки из протокола и подписывает договор субсидирования с оператором – в срок до 5 (пяти) рабочих дней со дня заключения договора о реструктуризации/ рефинансировании обязательств, подписанного заемщиком и финансовым институтом, услугодателем – в течение 5 (пяти) рабочих дней с даты получения договора субсидирования от оператора;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финансовые институты для получения субсидируемой части процентной ставки направляет оператору пакет документов. Оператор в течение 3 (трех) рабочих дней осуществляет проверку соответствия суммы заявки графикам погашения обязательств заемщиков по реструктурированным/ рефинансированным кредитным/лизинговым договорам, а также отчета об использовании средств (при подаче первой заявки предоставление отчета не требуется) для списания субсидируемой части ставки вознаграждения по реструктурированным/рефинансированным кредитным/лизинговым договорам заемщиков в соответствии с договором субсидирования и вносит услугодателю предложение о перечислении очередного транша денег для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услугодателю в течение 3 (трех) рабочих дней на основании заявки оператора направляет соответствующие счета к оплате в органы казначейства.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участия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заявки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заявки оператору;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решения Комиссии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решения Комиссии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выписки из протокола заседания Комиссии финансовому институту и финансовому агенту;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договоров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предложение о перечислении очередного транша денег для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к оплате направленные в органы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финансового агента: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заявки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заявки оператору;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решения Комиссии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решения Комиссии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выписки из протокола заседания Комиссии финансовому институту и финансовому агенту;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договоров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предложение о перечислении очередного транша денег для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к оплате направленные в органы казначейства.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финансовые институты/финансовый агент;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по финансовому оздоровлению.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без участия финансового агента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государственных услуг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- Регламент) и с участием финансового агента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Государственной корпорации и (или) к иным услугодателям, длительность обработки запроса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и заявление сотруднику Государственной корпорации согласно приложению 2 Стандарта, которое осуществляется в операционном зале посредством "безбарьерного" обслуживания путем электронной очереди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ФЛ, данных доверенности в ЕНИС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сотрудником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 минуты).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(в течение 2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Стандарте, которые является основанием для оказания государственной услуги (в течение 2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сотрудника Государственной корпорации результата государственной услуги сформированной АРМ РШЭП (в течение 2 минут).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корпорацией, отражается в справочнике бизнес-процессов оказания государственной услуги согласно приложениям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без участия финансового агента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с участием финансового агента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