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41f" w14:textId="cf6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12 июня 2015 года № 207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августа 2018 года № 351. Зарегистрировано Департаментом юстиции Актюбинской области 13 августа 2018 года № 5939. Утратило силу постановлением акимата Актюбинской области от 11 сентября 2019 года № 354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туризма", зарегистрированного в Реестре государственной регистрации нормативных правовых актов № 11578,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июня 2015 года № 207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№ 4428, опубликованное 20 июля 2015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туристскую операторскую деятельность (туроператорская деятельность)" утвержденного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предпринимательства Актюбинской области (далее - услугодатель)";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предпринимательства Актюбинской области (далее - услугодатель)";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