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666a" w14:textId="870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решении маслихата города Актобе от 29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марта 2018 года № 317. Зарегистрировано Управлением юстиции города Актобе Департамента юстиции Актюбинской области 18 апреля 2018 года № 3-1-185. Утратило силу решением маслихата города Актобе Актюбинской области от 6 июня 2022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06.06.2022 № 167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29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 (зарегистрировано в Реестре государственной регистрации нормативных правовых актов за № 4939, опубликованное 1 июня 2016 года в информационно-правовой системе "Әділет", 1 июня 2016 года в газете "Актюбинский вестник", 2 июня 2016 года в газете "Актобе")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