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de8c" w14:textId="21cd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12 декабря 2017 года № 243 "Об утверждении бюджета города Актобе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28 августа 2018 года № 365. Зарегистрировано Управлением юстиции района "Астана" города Актобе Департамента юстиции Актюбинской области 10 сентября 2018 года № 3-1-203.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12 декабря 2017 года № 243 "Об утверждении бюджета города Актобе на 2018-2020 годы" (зарегистрированное в Реестре государственной регистрации нормативных правовых актов за № 5793, опубликованное 9 января 2018 года в газете "Ақтөбе" и 10 января 2018 года в газете "Актюбинский вестник")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"66 123 265,5" заменить цифрами "67 535 194,3",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"31 005 000,0" заменить цифрами "31 539 904,0";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 цифры "310 000" заменить цифрами "314 265,8";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"22 018 265,5" заменить цифрами "22 891 024,5";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"67 528 368,1" заменить цифрами "68 940 296,9".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28 августа 2018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Актобе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67 535 194,3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31 539 904,0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7 700 809,4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7 258 471,6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5 080 435,5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428 285,2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1 746 800,9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11 253 443,0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10 231 736,0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688 349,0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11 590 000,0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22 891 024,5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22 891 024,5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22 891 024,5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68 940 296,9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1 589 974,5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1 229 434,9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275 518,4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265 973,6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27 412 770,8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4 674 043,0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4 666 441,5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2 229 198,5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20 900 586,1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13 665 069,9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12 823 869,3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6 812 514,2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1 838 141,7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665 736,2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2 357 838,3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2 016 067,7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598 510,5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138 735,2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67 859,6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22 664 528,9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16 277 413,4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15 992 443,0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12 834 212,9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3 149 470,8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230 147,6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1 731 096,6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982 491,6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584 621,1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4 535 721,9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1 264 584,1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2 314 694,6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1 533 459,2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392 400,5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792 452,8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2 002 035,3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210 461,5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5 019 985,0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4 959 069,4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1 035 228,4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2 063 841,0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4 767 107,6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1 653 954,6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4 494 501,0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1 648 455,6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Актобе от 28 августа 2018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10 540 055,0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635 397,0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неправительственном секторе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на развитие служб "Инватакси"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специального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(компенсаторных)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216 446,0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оказания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1 108 334,0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152 978,0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учителям, прошедшим стажировку по языковым курсам и на доплату учителям за замещение на период обучения основного сотрудника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814 486,0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8 796 324,0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8 796 324,0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1 650 946,0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4 496 955,0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582 205,0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1 906 218,0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города Актобе от 28 августа 2018 года № 365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города Актобе от 12 декабря 2017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16 850 969,5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6 246 300,0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капитальные расходы государственных органов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рабочим кадрам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содействие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трудоустройству через частные агентства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3 858 995,0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апробирование подушевого финансирования организаций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доступа общеобразовательных школ к Широкополосному интернету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общеобразовательное обучение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общеобразовательных школ к интерактивному образовательному контенту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обновление компьютерной техники общеобразовательных школ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203 708,0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общеобразовательных школ технической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подведомственных государственных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доставку учебников, учебно-методических комплексов для государственных учреждений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дополнительное образование для детей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2 398 271,0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интерактивным оборудованием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плоскостных спортивных сооружений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28 000,0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106 887,9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объектов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видеокамер для улиц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грунтовых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организаций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района (города областного значения)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тротуарных плиток и бордюр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детских площадок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благоустройство и озеленение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мусорных контейнеров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10 604 669,5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9 084 669,5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708 247,0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1 853 649,0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974 590,8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