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fc3e" w14:textId="ca3f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Актобе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21 декабря 2018 года № 394. Зарегистрировано Управлением юстиции района "Астана" города Актобе Департамента юстиции Актюбинской области 26 декабря 2018 года № 3-1-225.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Актобе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78 210 617,8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30 882 812,9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766 597,0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10 090 000,0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36 471 207,9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75 485 906,7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21 302,0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21 302,0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2 578 409,1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- 2 578 409,1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5 621 302,0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8 750 000,0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Актобе Актюбинской области от 28.01.2019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18.04.2019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30.07.2019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22.11.2019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25.12.2019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Зачислять полностью в доход бюджета города Актобе поступления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исключением, предусмотренным подпунктами 1, 2 пункта 1.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10 декабря 2018 года "Об областном бюджете на 2019 - 2021 годы" городу Актобе установлено распределение общей суммы поступлений от налогов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30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30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выплаты, зачисляются полностью в бюджет города Актобе.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2019 год бюджетные изъятия в областной бюджет в сумме – 4 995 000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2019 - 2021 годы" установлено: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16 037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36 108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29 698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городском бюджете на 2019 год поступление целевых трансфертов и бюджетных кредитов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городском бюджете на 2019 год поступление целевых трансфертов и бюджетных кредитов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города Актобе на 2019 год в сумме 400 000 тысяч тенге.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городских бюджетных программ, не подлежащих секвестру в процессе исполнения бюджета города Актобе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"Аппарат маслихата города Актобе"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Татимов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Актобе Актюбинской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78 210 617,8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30 882 812,9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7 360 615,3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9 108 478,9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8 020 528,9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36 471 207,9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36 471 207,9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36 471 207,9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75 485 906,7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1 705 270,9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602 901,8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6 727 686,8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6 723 143,0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и реконструкция объектов дошкольного воспитания и 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23 100 999,3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18 806 574,7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17 749 075,4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3 951 483,6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3 951 483,6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1 566 272,9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1 566 272,9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8 396 966,1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5 505 594,5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18 351 162,1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13 042 335,4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9 199 366,0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3 447 575,6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3 447 575,6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2 211 592,7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-2 578 409,1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48 448 995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Актобе Актюбинской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24 340 112,9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12 225 517,9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2 585 928,0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5 379 597,0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4 623 791,0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599 757,0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3 886 493,9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3 581 056,9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12 114 595,0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7 204 958,0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1 470 916,0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4 909 637,0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города Актобе Актюбинской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17 752 397,0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7 141 130,0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973 091,0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5 453 610,0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3 030 419,0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10 611 267,0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7 867 666,0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5 802 218,0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2 688 601,0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2 120 122,0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городского бюджета, не подлежащих секвестру в процессе исполнения городского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