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fc3e" w14:textId="ca3f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Актобе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21 декабря 2018 года № 394. Зарегистрировано Управлением юстиции района "Астана" города Актобе Департамента юстиции Актюбинской области 26 декабря 2018 года № 3-1-225.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Актобе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78 210 617,8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30 882 812,9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766 597,0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10 090 000,0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36 471 207,9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75 485 906,7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21 302,0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21 302,0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2 578 409,1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- 2 578 409,1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5 621 302,0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8 750 000,0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Актобе Актюбинской области от 28.01.2019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18.04.2019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30.07.2019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22.11.2019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25.12.2019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Зачислять полностью в доход бюджета города Актобе поступления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исключением, предусмотренным подпунктами 1, 2 пункта 1.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10 декабря 2018 года "Об областном бюджете на 2019 - 2021 годы" городу Актобе установлено распределение общей суммы поступлений от налогов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30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30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выплаты, зачисляются полностью в бюджет города Актобе.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на 2019 год бюджетные изъятия в областной бюджет в сумме – 4 995 000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2019 - 2021 годы" установлено: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16 037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36 108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– 29 698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городском бюджете на 2019 год поступление целевых трансфертов и бюджетных кредитов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городском бюджете на 2019 год поступление целевых трансфертов и бюджетных кредитов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Актобе на 2019 год в сумме 400 000 тысяч тенге.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городских бюджетных программ, не подлежащих секвестру в процессе исполнения бюджета города Актобе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"Аппарат маслихата города Актобе" в установленном законодательством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Татимов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Актобе Актюбинской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78 210 617,8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30 882 812,9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7 360 615,3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9 108 478,9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8 020 528,9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36 471 207,9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36 471 207,9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36 471 207,9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75 485 906,7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1 705 270,9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1 069 015,5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602 901,8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31 394 959,0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6 727 686,8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6 723 143,0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3 534 643,0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 и реконструкция объектов дошкольного воспитания и 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23 100 999,3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18 806 574,7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17 749 075,4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3 951 483,6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3 951 483,6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1 566 272,9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1 566 272,9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8 396 966,1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5 505 594,5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18 351 162,1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13 042 335,4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11 353 418,6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9 199 366,0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1 874 522,6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3 447 575,6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3 447 575,6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1 735 272,6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1 068 043,7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799 671,3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2 211 592,7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5 476 152,0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5 426 152,0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5 426 152,0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3 433 901,0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-2 578 409,1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48 448 995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8 609 771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9 952 806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11 614 847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33 696 469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8 879 844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Актобе Актюбинской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24 340 112,9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12 225 517,9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2 585 928,0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313 917,0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5 379 597,0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4 623 791,0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599 757,0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3 886 493,9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3 581 056,9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12 114 595,0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7 204 958,0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3 130 438,0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1 470 916,0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4 909 637,0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города Актобе Актюбинской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17 752 397,0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7 141 130,0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973 091,0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5 453 610,0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3 030 419,0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251 987,0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639 526,0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583 447,0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10 611 267,0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7 867 666,0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682 048,0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5 802 218,0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273 409,0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2 688 601,0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2 120 122,0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городского бюджета, не подлежащих секвестру в процессе исполнения городского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