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5452" w14:textId="b6b5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 марта 2018 года № 156. Зарегистрировано Управлением юстиции Алгинского района Актюбинской области 19 марта 2018 года № 3-3-152. Утратило силу решением Алгинского районного маслихата Актюбинской области от 21 апреля 2023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16299)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февраля 2017 года № 78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 (зарегистрированное в реестре государственной регистрации нормативных правовых актов за № 5391, опубликованное 18 апреля 2017 года в эталонном контрольном банке нормативно правовых актов Республики Казахстан в электронном виде)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Алгинского районного маслихата от 1 марта 2018 года № 156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служащие корпуса "Б").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предусматривающий КЦИ служащего корпуса "Б" на оцениваемый период, и составляемый совместно с непосредственным руководителем,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стажировке,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Алгинского районного маслихата Актюбинской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ротацию, понижению в государственной должности либо увольнению.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структурном подразделении аппарата маслихата в течение трех лет со дня завершения оценки.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структурном подразделении аппарата маслихата.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и подписывает его.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фактов на достижение КЦИ.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структурное подразделение аппарата маслихата не позднее 2 рабочих дней выносит его на рассмотрение Комиссии.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 и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 Количество поведенческих индикаторов по одной компетенции составляет не более десяти.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структурное подразделение аппарата маслихата не позднее 2 рабочих дней выносит его на рассмотрение Комиссии.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Структурное подразделение аппарата маслихата формирует график проведения оценки по согласованию с председателем Комиссии и обеспечивает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лиц, осуществляющих оценку, о ее проведении за семь рабочих дней.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структурного подразделения аппарата маслихата. Секретарь Комиссии не принимает участие в голосовании.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Структурное подразделение аппарата маслихата обеспечивает проведение заседания Комиссии в соответствии со сроками, согласованными с председателем Комиссии.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Структурное подразделение аппарата маслихата предоставляет на заседание Комиссии следующие документы: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</w:t>
      </w:r>
      <w:r>
        <w:rPr>
          <w:rFonts w:ascii="Times New Roman"/>
          <w:b w:val="false"/>
          <w:i w:val="false"/>
          <w:color w:val="000000"/>
          <w:sz w:val="28"/>
        </w:rPr>
        <w:t>оценочные листы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Структурное подразделение аппарата маслихата ознакамливает служащего корпуса "Б" с результатами оценки в течение двух рабочих дней со дня ее завершения.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маслихата и двумя другими служащими государственного органа.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Алгинского районного маслихата Актюбинской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Алгинского районного маслихата Актюбинской области от 02.06.2022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