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aed6" w14:textId="836a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21 октября 2013 года № 91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ноября 2018 года № 182. Зарегистрировано Управлением юстиции Байганинского района Департамента юстиции Актюбинской области 28 ноября 2018 года № 3-4-185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21 октября 2013 года № 91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(зарегистрированное в реестре государственной регистрации нормативных правовых актов за № 3661, опубликованное 11 ноября 2013 года в районной газете "Жем-Сағыз").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