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e8005" w14:textId="f3e80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Байганинского районного маслихата от 29 февраля 2018 года № 134 "Об утверждении Плана по управлению пастбищами и их использованию по Байганинскому району на 2018-2019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26 ноября 2018 года № 183. Зарегистрировано Управлением юстиции Байганинского района Департамента юстиции Актюбинской области 28 ноября 2018 года № 3-4-186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Байганинский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29 февраля 2018 года № 134 "Об утверждении Плана по управлению пастбищами и их использованию по Байганинскому району на 2018-2019 годы" (зарегистрированное в реестре государственной регистрации нормативных правовых актов № 3-4-156, опубликованное 20 марта 2018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Байганинского районного маслихата" в установленном законодательном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управление юстиции Байганинского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- ресурсе маслихата Байганинского района.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Илиясов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