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05c1" w14:textId="6f40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12 декабря 2017 года № 110 "Об утверждении Иргизского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5 марта 2018 года № 131. Зарегистрировано Управлением юстиции Иргизского района Актюбинской области 26 марта 2018 года № 3-5-166.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 110 "Об утверждении Иргизского районного бюджета на 2018-2020 годы" (зарегистрированное в Реестре государственной регистрации нормативных правовых актов за № 5785, опубликованное от 16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"3 688 312" заменить цифрами "3 704 247";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"3 086 537" заменить цифрами "3 102 472";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"3 688 312" заменить цифрами "3 730 414";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цифры "8 971" заменить цифрами "9 026,5";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цифры "18 210" заменить цифрами "18 265,5";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"-8 971" заменить цифрами "-35 193,5";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"8 971" заменить цифрами "35 193,5";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"4 520" заменить цифрами "9 020";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"5 835 тысяч тенге - на капитальные расходы подведомственных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5 600 тысяч тенге - на общеобразовательное обучение.".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"63 788" заменить цифрами "23 619";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"700 тысяч тенге- на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2 414,5 тысяч тенге - на капитальные расходы подведомственных государственных организаций образования.".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акимата Иргизского района.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марта 2018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3 102 472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-35 193,5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5 марта 2018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5 марта 2018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2 651 359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5 марта 2018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Кумтогай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