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6e29" w14:textId="1816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Кобдинского района Актюбинской области от 18 июля 2018 года № 3. Зарегистрировано Управлением юстиции Кобдинского района Департамента юстиции Актюбинской области 13 августа 2018 года № 3-7-175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 Кобдинского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акима Кобдинского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Б. Кулова.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Кобдинского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2018 года № 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акима Кобдинского района признанных утратившими силу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Кобдинского района от 31 января 2014 года № 5 "Об образовании избирательных участков на территории Кобдинского района" (зарегистрированное в Реестре государственной регистрации нормативных правовых актов за № 3781, опубликованное 21 февраля 2014 года в районной газете "Қобда").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Хобдинского района от 26 февраля 2015 года № 3 "О внесении изменений и дополнений в решение акима Кобдинского района от 31 января 2014 года № 5 "Об образовании избирательных участков на территории Кобдинского района" (зарегистрированное в Реестре государственной регистрации нормативных правовых актов за № 4211, опубликованное 05 марта 2015 года в Информационно - правовой системе нормативных правовых актов Республики Казахстан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Хобдинского района от 22 января 2016 года № 3 "О внесении изменений и дополнений в решение акима Хобдинского района от 31 января 2014 года № 5 "Об образовании избирательных участков на территории Хобдинского района" (зарегистрированное в Реестре государственной регистрации нормативных правовых актов за № 4744, опубликованное 25 февраля 2016 года в районной газете "Қобда").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