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33d8" w14:textId="8713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Сугалинского сельского округа Кобдинского района от 20 июля 2018 года № 7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Сугалинского сельского округа Кобдинского района Актюбинской области от 5 октября 2018 года № 8. Зарегистрировано Управлением юстиции Кобдинского района Департамента юстиции Актюбинской области 9 октября 2018 года № 3-7-180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главного государственного ветеринарно-санитарного инспектора Кобдинской районной территориальной инспекции Комитета ветеринарного контроля и надзора Министерства сельского хозяйства Республики Казахстан от 18 сентября 2018 года № 2-10-3/262, аким Сугалинского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"Кеңес" расположенного в селе Кугала, Сугалинского сельского округа в связи с выявлением болезни бешенства среди крупнорогатого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Сугалинского округа от 20 июля 2018 года № 7 "Об установлении ограничительных мероприятий" (зарегистрированное в реестре государственной регистрации нормативных правовых актов за № 3-7-174, опубликованное 3 августа 2018 года в Эталлонном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"Аппарат акима Сугалинского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оставляю за собой.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действии со дня первого официального опубликования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Сугалинского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А.М. Тастаев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