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33d8" w14:textId="871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Сугалинского сельского округа Кобдинского района от 20 июля 2018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5 октября 2018 года № 8. Зарегистрировано Управлением юстиции Кобдинского района Департамента юстиции Актюбинской области 9 октября 2018 года № 3-7-180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18 сентября 2018 года № 2-10-3/262, аким Сугалинского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"Кеңес" расположенного в селе Кугала, Сугалинского сельского округа в связи с выявлением болезни бешенства среди крупнорогатого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Сугалинского округа от 20 июля 2018 года № 7 "Об установлении ограничительных мероприятий" (зарегистрированное в реестре государственной регистрации нормативных правовых актов за № 3-7-174, опубликованное 3 августа 2018 года в Эталлонном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акима Сугалинского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действии со дня первого официального опубликования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Сугалинского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