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2f7b" w14:textId="3832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22 декабря 2017 года № 117 "Об утверждении бюджета Жайсанского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12 июня 2018 года № 170. Зарегистрировано Управлением юстиции Мартукского района Департамента юстиции Актюбинской области 18 июня 2018 года № 3-8-177.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22 декабря 2017 года № 117 "Об утверждении бюджета Жайсанского сельского округа на 2018-2020 годы" (зарегистрированное в реестре государственной регистрации нормативных правовых актов под № 5863, опубликованное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"67 803" заменить цифрами "73 324",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"65 020" заменить цифрами "70 541";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"67 803" заменить цифрами "73 324";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"52 103" заменить цифрами "58 184".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2018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УсеновА.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