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6368" w14:textId="a786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22 декабря 2017 года № 142 "Об утверждении бюджета города Жем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сентября 2018 года № 233. Зарегистрировано Управлением юстиции Мугалжарского района Департамента юстиции Актюбинской области 26 сентября 2018 года № 3-9-209.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142 "Об утверждении бюджета города Жем на 2018-2020 годы" (зарегистрированное в реестре государственной регистрации нормативных правовых актов за № 5844,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"66 250,0" заменить цифрами "66 490,0";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"63 738,0" заменить цифрами "63 978,0";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"66 250,0" заменить цифрами "66 490,0";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"3 839,0" заменить цифрами "4 079,0".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временно осуществляющий полномочия секретаря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городох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