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882a" w14:textId="f628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144 "Об утверждении бюджета Батпаккольского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декабря 2018 года № 252. Зарегистрировано Управлением юстиции Мугалжарского района Департамента юстиции Актюбинской области 10 декабря 2018 года № 3-9-221.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144 "Об утверждении бюджета Батпаккольского сельского округа на 2018-2020 годы" (зарегистрированное в реестре государственной регистрации нормативных правовых актов за № 5847,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"71 808,0" заменить цифрами "72 391,0";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"71 038,0" заменить цифрами "71 621,0";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"71 808,0" заменить цифрами "72 391,0";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"11 414,0" заменить цифрами "11 997,0".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